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D44" w:rsidRDefault="007D2D44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en-AU" w:eastAsia="ro-RO"/>
        </w:rPr>
      </w:pPr>
    </w:p>
    <w:p w:rsidR="007D2D44" w:rsidRDefault="00CC3EA9">
      <w:pPr>
        <w:spacing w:after="0" w:line="240" w:lineRule="auto"/>
        <w:ind w:right="142"/>
        <w:rPr>
          <w:rFonts w:ascii="RomJurnalist" w:eastAsia="Times New Roman" w:hAnsi="RomJurnalist" w:cs="Times New Roman"/>
          <w:color w:val="auto"/>
          <w:sz w:val="20"/>
          <w:szCs w:val="20"/>
          <w:lang w:val="fr-FR" w:eastAsia="ro-RO"/>
        </w:rPr>
      </w:pPr>
      <w:r>
        <w:rPr>
          <w:noProof/>
          <w:lang w:eastAsia="ro-RO"/>
        </w:rPr>
        <mc:AlternateContent>
          <mc:Choice Requires="wps">
            <w:drawing>
              <wp:anchor distT="0" distB="0" distL="0" distR="0" simplePos="0" relativeHeight="4" behindDoc="0" locked="0" layoutInCell="1" allowOverlap="1" wp14:anchorId="462107A5">
                <wp:simplePos x="0" y="0"/>
                <wp:positionH relativeFrom="column">
                  <wp:posOffset>1503045</wp:posOffset>
                </wp:positionH>
                <wp:positionV relativeFrom="paragraph">
                  <wp:posOffset>6985</wp:posOffset>
                </wp:positionV>
                <wp:extent cx="3705860" cy="452120"/>
                <wp:effectExtent l="0" t="0" r="0" b="0"/>
                <wp:wrapNone/>
                <wp:docPr id="1" name="WordAr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5120" cy="4514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7D2D44" w:rsidRDefault="00CC3EA9">
                            <w:pPr>
                              <w:pStyle w:val="Coninutcadru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MINISTERUL SĂNĂTĂŢII </w:t>
                            </w:r>
                          </w:p>
                        </w:txbxContent>
                      </wps:txbx>
                      <wps:bodyPr numCol="1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WordArt 4" stroked="f" style="position:absolute;margin-left:118.35pt;margin-top:0.55pt;width:291.7pt;height:35.5pt" wp14:anchorId="462107A5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ninutcadru"/>
                        <w:spacing w:before="0" w:after="200"/>
                        <w:jc w:val="center"/>
                        <w:rPr/>
                      </w:pPr>
                      <w:r>
                        <w:rPr>
                          <w:rFonts w:ascii="Arial Black" w:hAnsi="Arial Black"/>
                          <w:outline/>
                          <w:color w:val="0000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outline/>
                          <w:color w:val="0000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MINISTERUL SĂNĂTĂŢII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o-RO"/>
        </w:rPr>
        <w:drawing>
          <wp:anchor distT="0" distB="0" distL="114300" distR="114300" simplePos="0" relativeHeight="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1143000" cy="1143000"/>
            <wp:effectExtent l="0" t="0" r="0" b="0"/>
            <wp:wrapTight wrapText="bothSides">
              <wp:wrapPolygon edited="0">
                <wp:start x="-2498" y="0"/>
                <wp:lineTo x="-2498" y="18761"/>
                <wp:lineTo x="21023" y="18761"/>
                <wp:lineTo x="21023" y="0"/>
                <wp:lineTo x="-2498" y="0"/>
              </wp:wrapPolygon>
            </wp:wrapTight>
            <wp:docPr id="3" name="Picture 2" descr="Description: SIGLA ASP NO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Description: SIGLA ASP NOU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RomJurnalist" w:eastAsia="Times New Roman" w:hAnsi="RomJurnalist" w:cs="Times New Roman"/>
          <w:color w:val="auto"/>
          <w:sz w:val="20"/>
          <w:szCs w:val="20"/>
          <w:lang w:val="fr-FR" w:eastAsia="ro-RO"/>
        </w:rPr>
        <w:t>1</w:t>
      </w:r>
    </w:p>
    <w:p w:rsidR="007D2D44" w:rsidRDefault="00CC3EA9">
      <w:pPr>
        <w:spacing w:after="0" w:line="240" w:lineRule="auto"/>
        <w:rPr>
          <w:rFonts w:ascii="RomJurnalist" w:eastAsia="Times New Roman" w:hAnsi="RomJurnalist" w:cs="Times New Roman"/>
          <w:color w:val="auto"/>
          <w:sz w:val="20"/>
          <w:szCs w:val="20"/>
          <w:lang w:val="fr-FR" w:eastAsia="ro-RO"/>
        </w:rPr>
      </w:pPr>
      <w:r>
        <w:rPr>
          <w:rFonts w:ascii="RomJurnalist" w:eastAsia="Times New Roman" w:hAnsi="RomJurnalist" w:cs="Times New Roman"/>
          <w:color w:val="auto"/>
          <w:sz w:val="20"/>
          <w:szCs w:val="20"/>
          <w:lang w:val="fr-FR" w:eastAsia="ro-RO"/>
        </w:rPr>
        <w:t xml:space="preserve"> </w:t>
      </w:r>
    </w:p>
    <w:p w:rsidR="007D2D44" w:rsidRDefault="007D2D44">
      <w:pPr>
        <w:spacing w:after="0" w:line="240" w:lineRule="auto"/>
        <w:rPr>
          <w:rFonts w:ascii="RomJurnalist" w:eastAsia="Times New Roman" w:hAnsi="RomJurnalist" w:cs="Times New Roman"/>
          <w:color w:val="auto"/>
          <w:sz w:val="20"/>
          <w:szCs w:val="20"/>
          <w:lang w:val="fr-FR" w:eastAsia="ro-RO"/>
        </w:rPr>
      </w:pPr>
    </w:p>
    <w:p w:rsidR="007D2D44" w:rsidRDefault="00CC3EA9">
      <w:pPr>
        <w:spacing w:after="0" w:line="240" w:lineRule="auto"/>
        <w:rPr>
          <w:rFonts w:ascii="RomJurnalist" w:eastAsia="Times New Roman" w:hAnsi="RomJurnalist" w:cs="Times New Roman"/>
          <w:color w:val="auto"/>
          <w:sz w:val="20"/>
          <w:szCs w:val="20"/>
          <w:lang w:val="fr-FR" w:eastAsia="ro-RO"/>
        </w:rPr>
      </w:pPr>
      <w:r>
        <w:rPr>
          <w:rFonts w:ascii="RomJurnalist" w:eastAsia="Times New Roman" w:hAnsi="RomJurnalist" w:cs="Times New Roman"/>
          <w:noProof/>
          <w:color w:val="auto"/>
          <w:sz w:val="20"/>
          <w:szCs w:val="20"/>
          <w:lang w:eastAsia="ro-RO"/>
        </w:rPr>
        <mc:AlternateContent>
          <mc:Choice Requires="wps">
            <w:drawing>
              <wp:anchor distT="0" distB="0" distL="0" distR="0" simplePos="0" relativeHeight="3" behindDoc="0" locked="0" layoutInCell="1" allowOverlap="1" wp14:anchorId="44D19470">
                <wp:simplePos x="0" y="0"/>
                <wp:positionH relativeFrom="column">
                  <wp:posOffset>1360170</wp:posOffset>
                </wp:positionH>
                <wp:positionV relativeFrom="paragraph">
                  <wp:posOffset>26035</wp:posOffset>
                </wp:positionV>
                <wp:extent cx="4065905" cy="325120"/>
                <wp:effectExtent l="0" t="0" r="0" b="0"/>
                <wp:wrapNone/>
                <wp:docPr id="4" name="WordAr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5120" cy="3243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7D2D44" w:rsidRDefault="00CC3EA9">
                            <w:pPr>
                              <w:pStyle w:val="Coninutcadru"/>
                              <w:jc w:val="center"/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DIRECTIA  DE  SĂNĂTATE  PUBLICĂ </w:t>
                            </w:r>
                          </w:p>
                        </w:txbxContent>
                      </wps:txbx>
                      <wps:bodyPr numCol="1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WordArt 3" stroked="f" style="position:absolute;margin-left:107.1pt;margin-top:2.05pt;width:320.05pt;height:25.5pt" wp14:anchorId="44D19470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ninutcadru"/>
                        <w:spacing w:before="0" w:after="200"/>
                        <w:jc w:val="center"/>
                        <w:rPr/>
                      </w:pPr>
                      <w:r>
                        <w:rPr>
                          <w:color w:val="000000"/>
                          <w:sz w:val="16"/>
                          <w:szCs w:val="1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DIRECTIA  DE  SĂNĂTATE  PUBLICĂ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RomJurnalist" w:eastAsia="Times New Roman" w:hAnsi="RomJurnalist" w:cs="Times New Roman"/>
          <w:noProof/>
          <w:color w:val="auto"/>
          <w:sz w:val="20"/>
          <w:szCs w:val="20"/>
          <w:lang w:eastAsia="ro-RO"/>
        </w:rPr>
        <mc:AlternateContent>
          <mc:Choice Requires="wps">
            <w:drawing>
              <wp:anchor distT="0" distB="0" distL="0" distR="0" simplePos="0" relativeHeight="5" behindDoc="0" locked="0" layoutInCell="1" allowOverlap="1" wp14:anchorId="0885E8F2">
                <wp:simplePos x="0" y="0"/>
                <wp:positionH relativeFrom="column">
                  <wp:posOffset>1943100</wp:posOffset>
                </wp:positionH>
                <wp:positionV relativeFrom="paragraph">
                  <wp:posOffset>466725</wp:posOffset>
                </wp:positionV>
                <wp:extent cx="1757680" cy="299085"/>
                <wp:effectExtent l="0" t="5715" r="13335" b="9525"/>
                <wp:wrapNone/>
                <wp:docPr id="6" name="WordAr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7160" cy="2984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7D2D44" w:rsidRDefault="00CC3EA9">
                            <w:pPr>
                              <w:pStyle w:val="Coninutcadru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Caraş-Severin</w:t>
                            </w:r>
                          </w:p>
                        </w:txbxContent>
                      </wps:txbx>
                      <wps:bodyPr numCol="1">
                        <a:prstTxWarp prst="textPlain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WordArt 5" stroked="f" style="position:absolute;margin-left:153pt;margin-top:36.75pt;width:138.3pt;height:23.45pt" wp14:anchorId="0885E8F2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ninutcadru"/>
                        <w:spacing w:before="0" w:after="200"/>
                        <w:jc w:val="center"/>
                        <w:rPr/>
                      </w:pPr>
                      <w:r>
                        <w:rPr>
                          <w:rFonts w:cs="Arial" w:ascii="Arial" w:hAnsi="Arial"/>
                          <w:color w:val="000000"/>
                          <w:sz w:val="16"/>
                          <w:szCs w:val="1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cs="Arial" w:ascii="Arial" w:hAnsi="Arial"/>
                          <w:color w:val="000000"/>
                          <w:sz w:val="16"/>
                          <w:szCs w:val="1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Caraş-Severin</w:t>
                      </w:r>
                    </w:p>
                  </w:txbxContent>
                </v:textbox>
              </v:rect>
            </w:pict>
          </mc:Fallback>
        </mc:AlternateContent>
      </w:r>
    </w:p>
    <w:p w:rsidR="007D2D44" w:rsidRDefault="007D2D44">
      <w:pPr>
        <w:spacing w:after="0" w:line="240" w:lineRule="auto"/>
        <w:rPr>
          <w:rFonts w:ascii="RomJurnalist" w:eastAsia="Times New Roman" w:hAnsi="RomJurnalist" w:cs="Times New Roman"/>
          <w:color w:val="auto"/>
          <w:sz w:val="20"/>
          <w:szCs w:val="20"/>
          <w:lang w:val="fr-FR" w:eastAsia="ro-RO"/>
        </w:rPr>
      </w:pPr>
    </w:p>
    <w:p w:rsidR="007D2D44" w:rsidRDefault="007D2D44">
      <w:pPr>
        <w:spacing w:after="0" w:line="240" w:lineRule="auto"/>
        <w:rPr>
          <w:rFonts w:ascii="RomJurnalist" w:eastAsia="Times New Roman" w:hAnsi="RomJurnalist" w:cs="Times New Roman"/>
          <w:color w:val="auto"/>
          <w:sz w:val="20"/>
          <w:szCs w:val="20"/>
          <w:lang w:val="fr-FR" w:eastAsia="ro-RO"/>
        </w:rPr>
      </w:pPr>
    </w:p>
    <w:p w:rsidR="007D2D44" w:rsidRDefault="007D2D44">
      <w:pPr>
        <w:spacing w:after="0" w:line="240" w:lineRule="auto"/>
        <w:rPr>
          <w:rFonts w:ascii="RomJurnalist" w:eastAsia="Times New Roman" w:hAnsi="RomJurnalist" w:cs="Times New Roman"/>
          <w:color w:val="auto"/>
          <w:sz w:val="20"/>
          <w:szCs w:val="20"/>
          <w:lang w:val="fr-FR" w:eastAsia="ro-RO"/>
        </w:rPr>
      </w:pPr>
    </w:p>
    <w:p w:rsidR="007D2D44" w:rsidRDefault="00CC3EA9">
      <w:pPr>
        <w:spacing w:after="0" w:line="240" w:lineRule="auto"/>
        <w:rPr>
          <w:rFonts w:ascii="RomJurnalist" w:eastAsia="Times New Roman" w:hAnsi="RomJurnalist" w:cs="Times New Roman"/>
          <w:color w:val="auto"/>
          <w:szCs w:val="20"/>
          <w:lang w:val="fr-FR" w:eastAsia="ro-RO"/>
        </w:rPr>
      </w:pPr>
      <w:r>
        <w:rPr>
          <w:rFonts w:ascii="RomJurnalist" w:eastAsia="Times New Roman" w:hAnsi="RomJurnalist" w:cs="Times New Roman"/>
          <w:color w:val="auto"/>
          <w:szCs w:val="20"/>
          <w:lang w:val="fr-FR" w:eastAsia="ro-RO"/>
        </w:rPr>
        <w:t xml:space="preserve">1700 </w:t>
      </w:r>
      <w:proofErr w:type="spellStart"/>
      <w:r>
        <w:rPr>
          <w:rFonts w:ascii="RomJurnalist" w:eastAsia="Times New Roman" w:hAnsi="RomJurnalist" w:cs="Times New Roman"/>
          <w:color w:val="auto"/>
          <w:szCs w:val="20"/>
          <w:lang w:val="fr-FR" w:eastAsia="ro-RO"/>
        </w:rPr>
        <w:t>Re</w:t>
      </w:r>
      <w:proofErr w:type="spellEnd"/>
      <w:r>
        <w:rPr>
          <w:rFonts w:ascii="Times New Roman" w:eastAsia="Times New Roman" w:hAnsi="Times New Roman" w:cs="Times New Roman"/>
          <w:color w:val="auto"/>
          <w:szCs w:val="20"/>
          <w:lang w:eastAsia="ro-RO"/>
        </w:rPr>
        <w:t>şiţa</w:t>
      </w:r>
      <w:r>
        <w:rPr>
          <w:rFonts w:ascii="RomJurnalist" w:eastAsia="Times New Roman" w:hAnsi="RomJurnalist" w:cs="Times New Roman"/>
          <w:color w:val="auto"/>
          <w:szCs w:val="20"/>
          <w:lang w:val="fr-FR" w:eastAsia="ro-RO"/>
        </w:rPr>
        <w:t xml:space="preserve">, </w:t>
      </w:r>
      <w:proofErr w:type="spellStart"/>
      <w:r>
        <w:rPr>
          <w:rFonts w:ascii="RomJurnalist" w:eastAsia="Times New Roman" w:hAnsi="RomJurnalist" w:cs="Times New Roman"/>
          <w:color w:val="auto"/>
          <w:szCs w:val="20"/>
          <w:lang w:val="fr-FR" w:eastAsia="ro-RO"/>
        </w:rPr>
        <w:t>Str.Spitalului</w:t>
      </w:r>
      <w:proofErr w:type="spellEnd"/>
      <w:r>
        <w:rPr>
          <w:rFonts w:ascii="RomJurnalist" w:eastAsia="Times New Roman" w:hAnsi="RomJurnalist" w:cs="Times New Roman"/>
          <w:color w:val="auto"/>
          <w:szCs w:val="20"/>
          <w:lang w:val="fr-FR" w:eastAsia="ro-RO"/>
        </w:rPr>
        <w:t>, Nr.36</w:t>
      </w:r>
    </w:p>
    <w:p w:rsidR="007D2D44" w:rsidRDefault="00CC3EA9">
      <w:pPr>
        <w:spacing w:after="0" w:line="240" w:lineRule="auto"/>
        <w:rPr>
          <w:rFonts w:ascii="RomJurnalist" w:eastAsia="Times New Roman" w:hAnsi="RomJurnalist" w:cs="Times New Roman"/>
          <w:color w:val="000000"/>
          <w:szCs w:val="20"/>
          <w:lang w:val="fr-FR" w:eastAsia="ro-RO"/>
        </w:rPr>
      </w:pPr>
      <w:r>
        <w:rPr>
          <w:rFonts w:ascii="RomJurnalist" w:eastAsia="Times New Roman" w:hAnsi="RomJurnalist" w:cs="Times New Roman"/>
          <w:color w:val="000000"/>
          <w:szCs w:val="20"/>
          <w:lang w:val="fr-FR" w:eastAsia="ro-RO"/>
        </w:rPr>
        <w:t xml:space="preserve">Tel. 0255/214091;  fax 0255/224691 </w:t>
      </w:r>
    </w:p>
    <w:p w:rsidR="007D2D44" w:rsidRDefault="00CC3EA9">
      <w:pPr>
        <w:spacing w:after="0" w:line="240" w:lineRule="auto"/>
        <w:rPr>
          <w:rFonts w:ascii="RomJurnalist" w:eastAsia="Times New Roman" w:hAnsi="RomJurnalist" w:cs="Times New Roman"/>
          <w:b/>
          <w:color w:val="000000"/>
          <w:szCs w:val="20"/>
          <w:lang w:val="fr-FR" w:eastAsia="ro-RO"/>
        </w:rPr>
      </w:pPr>
      <w:r>
        <w:rPr>
          <w:rFonts w:ascii="RomJurnalist" w:eastAsia="Times New Roman" w:hAnsi="RomJurnalist" w:cs="Times New Roman"/>
          <w:color w:val="000000"/>
          <w:szCs w:val="20"/>
          <w:lang w:val="fr-FR" w:eastAsia="ro-RO"/>
        </w:rPr>
        <w:t xml:space="preserve">E-mail dspcs@asp-caras.ro </w:t>
      </w:r>
      <w:r>
        <w:rPr>
          <w:rFonts w:ascii="RomJurnalist" w:eastAsia="Times New Roman" w:hAnsi="RomJurnalist" w:cs="Times New Roman"/>
          <w:b/>
          <w:color w:val="000000"/>
          <w:szCs w:val="20"/>
          <w:lang w:val="fr-FR" w:eastAsia="ro-RO"/>
        </w:rPr>
        <w:t xml:space="preserve">   </w:t>
      </w:r>
    </w:p>
    <w:p w:rsidR="007D2D44" w:rsidRDefault="00CC3EA9">
      <w:pPr>
        <w:spacing w:after="0" w:line="240" w:lineRule="auto"/>
        <w:rPr>
          <w:rFonts w:ascii="RomJurnalist" w:eastAsia="Times New Roman" w:hAnsi="RomJurnalist" w:cs="Times New Roman"/>
          <w:color w:val="000000"/>
          <w:szCs w:val="20"/>
          <w:lang w:val="fr-FR" w:eastAsia="ro-RO"/>
        </w:rPr>
      </w:pPr>
      <w:r>
        <w:rPr>
          <w:rFonts w:ascii="RomJurnalist" w:eastAsia="Times New Roman" w:hAnsi="RomJurnalist" w:cs="Times New Roman"/>
          <w:color w:val="000000"/>
          <w:szCs w:val="20"/>
          <w:lang w:val="fr-FR" w:eastAsia="ro-RO"/>
        </w:rPr>
        <w:t xml:space="preserve">Cod </w:t>
      </w:r>
      <w:proofErr w:type="gramStart"/>
      <w:r>
        <w:rPr>
          <w:rFonts w:ascii="RomJurnalist" w:eastAsia="Times New Roman" w:hAnsi="RomJurnalist" w:cs="Times New Roman"/>
          <w:color w:val="000000"/>
          <w:szCs w:val="20"/>
          <w:lang w:val="fr-FR" w:eastAsia="ro-RO"/>
        </w:rPr>
        <w:t>fiscal  :</w:t>
      </w:r>
      <w:proofErr w:type="gramEnd"/>
      <w:r>
        <w:rPr>
          <w:rFonts w:ascii="RomJurnalist" w:eastAsia="Times New Roman" w:hAnsi="RomJurnalist" w:cs="Times New Roman"/>
          <w:color w:val="000000"/>
          <w:szCs w:val="20"/>
          <w:lang w:val="fr-FR" w:eastAsia="ro-RO"/>
        </w:rPr>
        <w:t xml:space="preserve"> 3228152 </w:t>
      </w:r>
    </w:p>
    <w:p w:rsidR="007D2D44" w:rsidRDefault="00CC3EA9">
      <w:pPr>
        <w:spacing w:after="0" w:line="240" w:lineRule="auto"/>
      </w:pPr>
      <w:r>
        <w:rPr>
          <w:rFonts w:ascii="RomJurnalist" w:eastAsia="Times New Roman" w:hAnsi="RomJurnalist" w:cs="Times New Roman"/>
          <w:color w:val="000000"/>
          <w:szCs w:val="20"/>
          <w:lang w:val="fr-FR" w:eastAsia="ro-RO"/>
        </w:rPr>
        <w:t>Cod po</w:t>
      </w:r>
      <w:r>
        <w:rPr>
          <w:rFonts w:ascii="Times New Roman" w:eastAsia="Times New Roman" w:hAnsi="Times New Roman" w:cs="Times New Roman"/>
          <w:color w:val="000000"/>
          <w:szCs w:val="20"/>
          <w:lang w:eastAsia="ro-RO"/>
        </w:rPr>
        <w:t xml:space="preserve">ştal </w:t>
      </w:r>
      <w:proofErr w:type="gramStart"/>
      <w:r>
        <w:rPr>
          <w:rFonts w:ascii="Times New Roman" w:eastAsia="Times New Roman" w:hAnsi="Times New Roman" w:cs="Times New Roman"/>
          <w:color w:val="000000"/>
          <w:szCs w:val="20"/>
          <w:lang w:eastAsia="ro-RO"/>
        </w:rPr>
        <w:t>:  320076</w:t>
      </w:r>
      <w:proofErr w:type="gramEnd"/>
      <w:r>
        <w:rPr>
          <w:rFonts w:ascii="RomJurnalist" w:eastAsia="Times New Roman" w:hAnsi="RomJurnalist" w:cs="Times New Roman"/>
          <w:b/>
          <w:color w:val="000000"/>
          <w:sz w:val="24"/>
          <w:szCs w:val="24"/>
          <w:lang w:val="fr-FR" w:eastAsia="ro-RO"/>
        </w:rPr>
        <w:t xml:space="preserve">                                                                                  </w:t>
      </w:r>
      <w:r>
        <w:rPr>
          <w:rFonts w:ascii="RomJurnalist" w:eastAsia="Times New Roman" w:hAnsi="RomJurnalist" w:cs="Times New Roman"/>
          <w:color w:val="000000"/>
          <w:sz w:val="24"/>
          <w:szCs w:val="24"/>
          <w:lang w:val="fr-FR" w:eastAsia="ro-RO"/>
        </w:rPr>
        <w:t xml:space="preserve"> </w:t>
      </w:r>
      <w:r>
        <w:rPr>
          <w:rFonts w:ascii="RomJurnalist" w:eastAsia="Times New Roman" w:hAnsi="RomJurnalist" w:cs="Times New Roman"/>
          <w:b/>
          <w:color w:val="000000"/>
          <w:sz w:val="24"/>
          <w:szCs w:val="24"/>
          <w:lang w:val="fr-FR" w:eastAsia="ro-RO"/>
        </w:rPr>
        <w:t xml:space="preserve">  Nr. </w:t>
      </w:r>
      <w:r>
        <w:rPr>
          <w:rFonts w:eastAsia="Times New Roman" w:cs="Times New Roman"/>
          <w:b/>
          <w:color w:val="000000"/>
          <w:sz w:val="24"/>
          <w:szCs w:val="24"/>
          <w:lang w:val="fr-FR" w:eastAsia="ro-RO"/>
        </w:rPr>
        <w:t xml:space="preserve">6621 </w:t>
      </w:r>
      <w:proofErr w:type="spellStart"/>
      <w:r>
        <w:rPr>
          <w:rFonts w:ascii="RomJurnalist" w:eastAsia="Times New Roman" w:hAnsi="RomJurnalist" w:cs="Times New Roman"/>
          <w:b/>
          <w:color w:val="000000"/>
          <w:sz w:val="24"/>
          <w:szCs w:val="24"/>
          <w:lang w:val="fr-FR" w:eastAsia="ro-RO"/>
        </w:rPr>
        <w:t>din</w:t>
      </w:r>
      <w:proofErr w:type="spellEnd"/>
      <w:r>
        <w:rPr>
          <w:rFonts w:ascii="RomJurnalist" w:eastAsia="Times New Roman" w:hAnsi="RomJurnalist" w:cs="Times New Roman"/>
          <w:b/>
          <w:color w:val="000000"/>
          <w:sz w:val="24"/>
          <w:szCs w:val="24"/>
          <w:lang w:val="fr-FR" w:eastAsia="ro-RO"/>
        </w:rPr>
        <w:t xml:space="preserve"> </w:t>
      </w:r>
      <w:r w:rsidR="00104AB3">
        <w:rPr>
          <w:rFonts w:ascii="RomJurnalist" w:eastAsia="Times New Roman" w:hAnsi="RomJurnalist" w:cs="Times New Roman"/>
          <w:b/>
          <w:color w:val="000000"/>
          <w:sz w:val="24"/>
          <w:szCs w:val="24"/>
          <w:lang w:val="fr-FR" w:eastAsia="ro-RO"/>
        </w:rPr>
        <w:t>30</w:t>
      </w:r>
      <w:r>
        <w:rPr>
          <w:rFonts w:ascii="RomJurnalist" w:eastAsia="Times New Roman" w:hAnsi="RomJurnalist" w:cs="Times New Roman"/>
          <w:b/>
          <w:color w:val="000000"/>
          <w:sz w:val="24"/>
          <w:szCs w:val="24"/>
          <w:lang w:val="en-US" w:eastAsia="ro-RO"/>
        </w:rPr>
        <w:t>.10.</w:t>
      </w:r>
      <w:r>
        <w:rPr>
          <w:rFonts w:ascii="RomJurnalist" w:eastAsia="Times New Roman" w:hAnsi="RomJurnalist" w:cs="Times New Roman"/>
          <w:b/>
          <w:color w:val="000000"/>
          <w:sz w:val="24"/>
          <w:szCs w:val="24"/>
          <w:lang w:val="fr-FR" w:eastAsia="ro-RO"/>
        </w:rPr>
        <w:t>2020</w:t>
      </w:r>
    </w:p>
    <w:p w:rsidR="007D2D44" w:rsidRDefault="00CC3EA9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  <w:lang w:val="fr-FR" w:eastAsia="ro-RO"/>
        </w:rPr>
      </w:pPr>
      <w:r>
        <w:rPr>
          <w:rFonts w:ascii="Times New Roman" w:eastAsia="Times New Roman" w:hAnsi="Times New Roman" w:cs="Times New Roman"/>
          <w:noProof/>
          <w:color w:val="auto"/>
          <w:sz w:val="20"/>
          <w:szCs w:val="20"/>
          <w:lang w:eastAsia="ro-RO"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64DB3DEE">
                <wp:simplePos x="0" y="0"/>
                <wp:positionH relativeFrom="column">
                  <wp:posOffset>0</wp:posOffset>
                </wp:positionH>
                <wp:positionV relativeFrom="paragraph">
                  <wp:posOffset>102235</wp:posOffset>
                </wp:positionV>
                <wp:extent cx="6238240" cy="1270"/>
                <wp:effectExtent l="0" t="0" r="11430" b="19050"/>
                <wp:wrapNone/>
                <wp:docPr id="8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37720" cy="0"/>
                        </a:xfrm>
                        <a:prstGeom prst="line">
                          <a:avLst/>
                        </a:prstGeom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8.05pt" to="491.1pt,8.05pt" ID="Straight Connector 1" stroked="f" style="position:absolute" wp14:anchorId="64DB3DEE">
                <v:stroke color="#3465a4" weight="9360" joinstyle="round" endcap="flat"/>
                <v:fill o:detectmouseclick="t" on="false"/>
              </v:line>
            </w:pict>
          </mc:Fallback>
        </mc:AlternateContent>
      </w:r>
    </w:p>
    <w:p w:rsidR="007D2D44" w:rsidRDefault="007D2D4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fr-FR" w:eastAsia="ro-RO"/>
        </w:rPr>
      </w:pPr>
    </w:p>
    <w:p w:rsidR="007D2D44" w:rsidRDefault="00CC3E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o-RO"/>
        </w:rPr>
        <w:t>CĂTRE,</w:t>
      </w:r>
    </w:p>
    <w:p w:rsidR="007D2D44" w:rsidRDefault="00CC3E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o-RO"/>
        </w:rPr>
        <w:t xml:space="preserve">INSTITUŢIA PREFECTULUI </w:t>
      </w:r>
    </w:p>
    <w:p w:rsidR="007D2D44" w:rsidRDefault="00CC3E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o-RO"/>
        </w:rPr>
        <w:t>SITUAȚIA CAZURILOR COVID 19 LA NIVELUL JUDEȚULUI CARAȘ-SEVERIN</w:t>
      </w:r>
    </w:p>
    <w:p w:rsidR="007D2D44" w:rsidRDefault="007D2D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o-RO"/>
        </w:rPr>
      </w:pPr>
    </w:p>
    <w:p w:rsidR="007D2D44" w:rsidRDefault="007D2D44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</w:pPr>
    </w:p>
    <w:p w:rsidR="007D2D44" w:rsidRDefault="00CC3EA9">
      <w:pPr>
        <w:pStyle w:val="ListParagraph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 xml:space="preserve">Pentru data de  </w:t>
      </w:r>
      <w:r w:rsidR="00104AB3"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>30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de-DE"/>
        </w:rPr>
        <w:t>10.2020</w:t>
      </w:r>
      <w:r w:rsidR="00D43C1C"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 xml:space="preserve"> ora </w:t>
      </w:r>
      <w:r w:rsidR="00104AB3"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>08</w:t>
      </w:r>
      <w:r w:rsidR="008615FD"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>30  vă comunicăm următoarele date:</w:t>
      </w:r>
    </w:p>
    <w:p w:rsidR="007D2D44" w:rsidRDefault="00CC3EA9">
      <w:pPr>
        <w:pStyle w:val="ListParagraph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>-confirmaţi  de la 01.03.2020 –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de-DE"/>
        </w:rPr>
        <w:t xml:space="preserve"> </w:t>
      </w:r>
      <w:r w:rsidR="00B92724">
        <w:rPr>
          <w:rFonts w:ascii="Times New Roman" w:eastAsia="Times New Roman" w:hAnsi="Times New Roman" w:cs="Times New Roman"/>
          <w:b/>
          <w:bCs/>
          <w:sz w:val="24"/>
          <w:szCs w:val="28"/>
          <w:lang w:eastAsia="de-DE"/>
        </w:rPr>
        <w:t>2</w:t>
      </w:r>
      <w:r w:rsidR="0009065E">
        <w:rPr>
          <w:rFonts w:ascii="Times New Roman" w:eastAsia="Times New Roman" w:hAnsi="Times New Roman" w:cs="Times New Roman"/>
          <w:b/>
          <w:bCs/>
          <w:sz w:val="24"/>
          <w:szCs w:val="28"/>
          <w:lang w:eastAsia="de-DE"/>
        </w:rPr>
        <w:t>5</w:t>
      </w:r>
      <w:r w:rsidR="00104AB3">
        <w:rPr>
          <w:rFonts w:ascii="Times New Roman" w:eastAsia="Times New Roman" w:hAnsi="Times New Roman" w:cs="Times New Roman"/>
          <w:b/>
          <w:bCs/>
          <w:sz w:val="24"/>
          <w:szCs w:val="28"/>
          <w:lang w:eastAsia="de-DE"/>
        </w:rPr>
        <w:t>86</w:t>
      </w:r>
    </w:p>
    <w:p w:rsidR="007D2D44" w:rsidRDefault="00CC3EA9">
      <w:pPr>
        <w:pStyle w:val="ListParagraph"/>
        <w:tabs>
          <w:tab w:val="left" w:pos="903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 xml:space="preserve">-vindecati CARAŞ SEVERIN din 25.06.2020- </w:t>
      </w:r>
      <w:r w:rsidR="00B40D0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de-DE"/>
        </w:rPr>
        <w:t>9</w:t>
      </w:r>
      <w:r w:rsidR="0040488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de-DE"/>
        </w:rPr>
        <w:t>40</w:t>
      </w:r>
      <w:r w:rsidR="00770B3E"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>( 4</w:t>
      </w:r>
      <w:r w:rsidR="0040488B"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>72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 xml:space="preserve"> Reşiţa; </w:t>
      </w:r>
      <w:r w:rsidR="005B36E9">
        <w:rPr>
          <w:rFonts w:ascii="Times New Roman" w:eastAsia="Times New Roman" w:hAnsi="Times New Roman" w:cs="Times New Roman"/>
          <w:b/>
          <w:bCs/>
          <w:sz w:val="24"/>
          <w:szCs w:val="28"/>
          <w:lang w:eastAsia="de-DE"/>
        </w:rPr>
        <w:t>4</w:t>
      </w:r>
      <w:r w:rsidR="00B40D02">
        <w:rPr>
          <w:rFonts w:ascii="Times New Roman" w:eastAsia="Times New Roman" w:hAnsi="Times New Roman" w:cs="Times New Roman"/>
          <w:b/>
          <w:bCs/>
          <w:sz w:val="24"/>
          <w:szCs w:val="28"/>
          <w:lang w:eastAsia="de-DE"/>
        </w:rPr>
        <w:t>6</w:t>
      </w:r>
      <w:r w:rsidR="0040488B">
        <w:rPr>
          <w:rFonts w:ascii="Times New Roman" w:eastAsia="Times New Roman" w:hAnsi="Times New Roman" w:cs="Times New Roman"/>
          <w:b/>
          <w:bCs/>
          <w:sz w:val="24"/>
          <w:szCs w:val="28"/>
          <w:lang w:eastAsia="de-DE"/>
        </w:rPr>
        <w:t>8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>Caransebeş)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ab/>
      </w:r>
    </w:p>
    <w:p w:rsidR="007D2D44" w:rsidRDefault="00CC3EA9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de-DE"/>
        </w:rPr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 xml:space="preserve">-vindecati TIMIŞ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de-DE"/>
        </w:rPr>
        <w:t>-2</w:t>
      </w:r>
    </w:p>
    <w:p w:rsidR="007D2D44" w:rsidRDefault="00CC3EA9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de-DE"/>
        </w:rPr>
        <w:t>-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>vindecati Hunedoara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de-DE"/>
        </w:rPr>
        <w:t>-2</w:t>
      </w:r>
    </w:p>
    <w:p w:rsidR="007D2D44" w:rsidRDefault="00D43C1C">
      <w:pPr>
        <w:pStyle w:val="ListParagraph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>-persoane decedate- 1</w:t>
      </w:r>
      <w:r w:rsidR="00A65FC8"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>3</w:t>
      </w:r>
      <w:r w:rsidR="00BF441A"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>6</w:t>
      </w:r>
      <w:r w:rsidR="00B64DE4"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 xml:space="preserve"> </w:t>
      </w:r>
      <w:r w:rsidR="00CC3EA9"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>în CARAS SEVERIN şi 8 TIMIS</w:t>
      </w:r>
    </w:p>
    <w:p w:rsidR="007D2D44" w:rsidRDefault="00CC3EA9">
      <w:pPr>
        <w:pStyle w:val="ListParagraph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de-DE"/>
        </w:rPr>
        <w:t xml:space="preserve">-persoane internate </w:t>
      </w:r>
      <w:r w:rsidR="00B64DE4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de-DE"/>
        </w:rPr>
        <w:t>la data de 2</w:t>
      </w:r>
      <w:r w:rsidR="0040488B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de-DE"/>
        </w:rPr>
        <w:t>9</w:t>
      </w:r>
      <w:r w:rsidR="004D7004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de-DE"/>
        </w:rPr>
        <w:t>.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de-DE"/>
        </w:rPr>
        <w:t>10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de-DE"/>
        </w:rPr>
        <w:t>.2020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de-DE"/>
        </w:rPr>
        <w:t xml:space="preserve"> CARAS-SEVERIN–</w:t>
      </w:r>
      <w:r w:rsidR="0062422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de-DE"/>
        </w:rPr>
        <w:t>1</w:t>
      </w:r>
      <w:r w:rsidR="0040488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de-DE"/>
        </w:rPr>
        <w:t>31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de-DE"/>
        </w:rPr>
        <w:t xml:space="preserve"> (</w:t>
      </w:r>
      <w:r w:rsidR="0040488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de-DE"/>
        </w:rPr>
        <w:t>66</w:t>
      </w:r>
      <w:r>
        <w:rPr>
          <w:rFonts w:eastAsia="Times New Roman" w:cs="Times New Roman"/>
          <w:b/>
          <w:bCs/>
          <w:sz w:val="24"/>
          <w:szCs w:val="28"/>
          <w:lang w:eastAsia="de-DE"/>
        </w:rPr>
        <w:t xml:space="preserve"> Resita</w:t>
      </w:r>
      <w:r w:rsidR="00A655F5">
        <w:rPr>
          <w:rFonts w:eastAsia="Times New Roman" w:cs="Times New Roman"/>
          <w:b/>
          <w:bCs/>
          <w:color w:val="000000" w:themeColor="text1"/>
          <w:sz w:val="24"/>
          <w:szCs w:val="28"/>
          <w:lang w:eastAsia="de-DE"/>
        </w:rPr>
        <w:t>,</w:t>
      </w:r>
      <w:r w:rsidR="0040488B">
        <w:rPr>
          <w:rFonts w:eastAsia="Times New Roman" w:cs="Times New Roman"/>
          <w:b/>
          <w:bCs/>
          <w:color w:val="000000" w:themeColor="text1"/>
          <w:sz w:val="24"/>
          <w:szCs w:val="28"/>
          <w:lang w:eastAsia="de-DE"/>
        </w:rPr>
        <w:t xml:space="preserve"> 6 </w:t>
      </w:r>
      <w:r>
        <w:rPr>
          <w:rFonts w:eastAsia="Times New Roman" w:cs="Times New Roman"/>
          <w:b/>
          <w:bCs/>
          <w:sz w:val="24"/>
          <w:szCs w:val="28"/>
          <w:lang w:eastAsia="de-DE"/>
        </w:rPr>
        <w:t xml:space="preserve">ATI, </w:t>
      </w:r>
      <w:r w:rsidR="005B36E9">
        <w:rPr>
          <w:rFonts w:eastAsia="Times New Roman" w:cs="Times New Roman"/>
          <w:b/>
          <w:bCs/>
          <w:sz w:val="24"/>
          <w:szCs w:val="28"/>
          <w:lang w:eastAsia="de-DE"/>
        </w:rPr>
        <w:t>5</w:t>
      </w:r>
      <w:r w:rsidR="0040488B">
        <w:rPr>
          <w:rFonts w:eastAsia="Times New Roman" w:cs="Times New Roman"/>
          <w:b/>
          <w:bCs/>
          <w:sz w:val="24"/>
          <w:szCs w:val="28"/>
          <w:lang w:eastAsia="de-DE"/>
        </w:rPr>
        <w:t>3</w:t>
      </w:r>
      <w:r>
        <w:rPr>
          <w:rFonts w:eastAsia="Times New Roman" w:cs="Times New Roman"/>
          <w:b/>
          <w:bCs/>
          <w:sz w:val="24"/>
          <w:szCs w:val="28"/>
          <w:lang w:eastAsia="de-DE"/>
        </w:rPr>
        <w:t xml:space="preserve"> Caransebes, </w:t>
      </w:r>
      <w:r w:rsidR="0040488B">
        <w:rPr>
          <w:rFonts w:eastAsia="Times New Roman" w:cs="Times New Roman"/>
          <w:b/>
          <w:bCs/>
          <w:sz w:val="24"/>
          <w:szCs w:val="28"/>
          <w:lang w:eastAsia="de-DE"/>
        </w:rPr>
        <w:t>6</w:t>
      </w:r>
      <w:r w:rsidR="00E91B20">
        <w:rPr>
          <w:rFonts w:eastAsia="Times New Roman" w:cs="Times New Roman"/>
          <w:b/>
          <w:bCs/>
          <w:sz w:val="24"/>
          <w:szCs w:val="28"/>
          <w:lang w:eastAsia="de-DE"/>
        </w:rPr>
        <w:t xml:space="preserve"> </w:t>
      </w:r>
      <w:r>
        <w:rPr>
          <w:rFonts w:eastAsia="Times New Roman" w:cs="Times New Roman"/>
          <w:b/>
          <w:bCs/>
          <w:sz w:val="24"/>
          <w:szCs w:val="28"/>
          <w:lang w:eastAsia="de-DE"/>
        </w:rPr>
        <w:t>ATI)</w:t>
      </w:r>
    </w:p>
    <w:p w:rsidR="007D2D44" w:rsidRDefault="007D2D44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</w:pPr>
    </w:p>
    <w:p w:rsidR="007D2D44" w:rsidRDefault="00CC3EA9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>Situatia carantinatilor si izolatilor :</w:t>
      </w:r>
    </w:p>
    <w:p w:rsidR="007D2D44" w:rsidRDefault="00CC3EA9">
      <w:pPr>
        <w:pStyle w:val="ListParagraph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>- persoane izolate institutionalizata /conf. Legii.136/2020-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de-DE"/>
        </w:rPr>
        <w:t xml:space="preserve"> 1</w:t>
      </w:r>
      <w:r w:rsidR="003B4E02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de-DE"/>
        </w:rPr>
        <w:t>3</w:t>
      </w:r>
      <w:r w:rsidR="00BF441A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de-DE"/>
        </w:rPr>
        <w:t>8</w:t>
      </w:r>
    </w:p>
    <w:p w:rsidR="007D2D44" w:rsidRDefault="00CC3EA9">
      <w:pPr>
        <w:pStyle w:val="ListParagraph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 xml:space="preserve">- persoane izolate la domiciliu- persoane cu test pozitiv + persoane carantinate la domiciliu- </w:t>
      </w:r>
      <w:r w:rsidR="00BF441A"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>905</w:t>
      </w:r>
    </w:p>
    <w:p w:rsidR="007D2D44" w:rsidRDefault="00CC3EA9">
      <w:pPr>
        <w:pStyle w:val="ListParagraph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 xml:space="preserve">                                              </w:t>
      </w:r>
      <w:r w:rsidR="00442F89"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 xml:space="preserve">  </w:t>
      </w:r>
      <w:r w:rsidR="00B64DE4"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 xml:space="preserve">- din care cu test pozitiv - </w:t>
      </w:r>
      <w:r w:rsidR="003B4E02"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>3</w:t>
      </w:r>
      <w:r w:rsidR="00BF441A"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>96</w:t>
      </w:r>
    </w:p>
    <w:p w:rsidR="007D2D44" w:rsidRDefault="00CC3EA9">
      <w:pPr>
        <w:pStyle w:val="ListParagraph"/>
        <w:tabs>
          <w:tab w:val="left" w:pos="963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>- persoane carantinate  la domiciliu conf. Legii.136/2020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de-DE"/>
        </w:rPr>
        <w:t>-</w:t>
      </w:r>
      <w:r w:rsidR="00BF441A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de-DE"/>
        </w:rPr>
        <w:t>644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de-DE"/>
        </w:rPr>
        <w:tab/>
      </w:r>
    </w:p>
    <w:p w:rsidR="007D2D44" w:rsidRDefault="00CC3EA9">
      <w:pPr>
        <w:pStyle w:val="ListParagraph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>- persoane testate –</w:t>
      </w:r>
      <w:r w:rsidR="00271D41"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>7</w:t>
      </w:r>
      <w:r w:rsidR="0040488B"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>1</w:t>
      </w:r>
      <w:r w:rsidR="00104AB3"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>95</w:t>
      </w:r>
    </w:p>
    <w:p w:rsidR="007D2D44" w:rsidRDefault="00CC3EA9">
      <w:pPr>
        <w:pStyle w:val="ListParagraph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 xml:space="preserve">- numar probe recoltate din </w:t>
      </w:r>
      <w:r w:rsidR="00D43C1C">
        <w:rPr>
          <w:rFonts w:ascii="Times New Roman" w:eastAsia="Times New Roman" w:hAnsi="Times New Roman" w:cs="Times New Roman"/>
          <w:b/>
          <w:bCs/>
          <w:sz w:val="24"/>
          <w:szCs w:val="28"/>
          <w:lang w:eastAsia="de-DE"/>
        </w:rPr>
        <w:t>2</w:t>
      </w:r>
      <w:r w:rsidR="0009065E">
        <w:rPr>
          <w:rFonts w:ascii="Times New Roman" w:eastAsia="Times New Roman" w:hAnsi="Times New Roman" w:cs="Times New Roman"/>
          <w:b/>
          <w:bCs/>
          <w:sz w:val="24"/>
          <w:szCs w:val="28"/>
          <w:lang w:eastAsia="de-DE"/>
        </w:rPr>
        <w:t>8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>.10.2020 ora 8.00 –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de-DE"/>
        </w:rPr>
        <w:t xml:space="preserve"> </w:t>
      </w:r>
      <w:r w:rsidR="00D43C1C">
        <w:rPr>
          <w:rFonts w:ascii="Times New Roman" w:eastAsia="Times New Roman" w:hAnsi="Times New Roman" w:cs="Times New Roman"/>
          <w:b/>
          <w:bCs/>
          <w:sz w:val="24"/>
          <w:szCs w:val="28"/>
          <w:lang w:eastAsia="de-DE"/>
        </w:rPr>
        <w:t>2</w:t>
      </w:r>
      <w:r w:rsidR="0009065E">
        <w:rPr>
          <w:rFonts w:ascii="Times New Roman" w:eastAsia="Times New Roman" w:hAnsi="Times New Roman" w:cs="Times New Roman"/>
          <w:b/>
          <w:bCs/>
          <w:sz w:val="24"/>
          <w:szCs w:val="28"/>
          <w:lang w:eastAsia="de-DE"/>
        </w:rPr>
        <w:t>9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de-DE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>10.2020 ora 08.00-</w:t>
      </w:r>
      <w:r w:rsidR="00104AB3"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>106</w:t>
      </w:r>
    </w:p>
    <w:p w:rsidR="007D2D44" w:rsidRDefault="00CC3EA9">
      <w:pPr>
        <w:pStyle w:val="ListParagraph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>- numar decizii emise pentru persoanele aflate în izolare-</w:t>
      </w:r>
      <w:r w:rsidR="00844BE3">
        <w:rPr>
          <w:rFonts w:ascii="Times New Roman" w:eastAsia="Times New Roman" w:hAnsi="Times New Roman" w:cs="Times New Roman"/>
          <w:b/>
          <w:bCs/>
          <w:sz w:val="24"/>
          <w:szCs w:val="28"/>
          <w:lang w:eastAsia="de-DE"/>
        </w:rPr>
        <w:t>1</w:t>
      </w:r>
      <w:r w:rsidR="00BF441A">
        <w:rPr>
          <w:rFonts w:ascii="Times New Roman" w:eastAsia="Times New Roman" w:hAnsi="Times New Roman" w:cs="Times New Roman"/>
          <w:b/>
          <w:bCs/>
          <w:sz w:val="24"/>
          <w:szCs w:val="28"/>
          <w:lang w:eastAsia="de-DE"/>
        </w:rPr>
        <w:t>5</w:t>
      </w:r>
      <w:r w:rsidR="00104AB3">
        <w:rPr>
          <w:rFonts w:ascii="Times New Roman" w:eastAsia="Times New Roman" w:hAnsi="Times New Roman" w:cs="Times New Roman"/>
          <w:b/>
          <w:bCs/>
          <w:sz w:val="24"/>
          <w:szCs w:val="28"/>
          <w:lang w:eastAsia="de-DE"/>
        </w:rPr>
        <w:t>44</w:t>
      </w:r>
    </w:p>
    <w:p w:rsidR="007D2D44" w:rsidRPr="00DD5BA0" w:rsidRDefault="00CC3EA9">
      <w:pPr>
        <w:pStyle w:val="ListParagraph"/>
        <w:spacing w:after="0" w:line="240" w:lineRule="auto"/>
        <w:jc w:val="both"/>
        <w:rPr>
          <w:b/>
        </w:rPr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 xml:space="preserve">- numar decizii emise pentru persoanele aflate în carantina- </w:t>
      </w:r>
      <w:r w:rsidR="00B50F16"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>3</w:t>
      </w:r>
      <w:r w:rsidR="00104AB3"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>916</w:t>
      </w:r>
    </w:p>
    <w:p w:rsidR="007D2D44" w:rsidRPr="00DD5BA0" w:rsidRDefault="007D2D44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de-DE"/>
        </w:rPr>
      </w:pPr>
    </w:p>
    <w:p w:rsidR="007D2D44" w:rsidRDefault="00CC3EA9">
      <w:pPr>
        <w:pStyle w:val="ListParagraph"/>
        <w:spacing w:after="0" w:line="240" w:lineRule="auto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  <w:t>Nota :Am introdus date pana in  data de</w:t>
      </w:r>
      <w:r w:rsidR="00B64DE4"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  <w:t xml:space="preserve">  2</w:t>
      </w:r>
      <w:r w:rsidR="00BF441A"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  <w:t>9</w:t>
      </w:r>
      <w:r w:rsidR="00B64DE4"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  <w:t>10.2020 ora.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>15.0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  <w:t xml:space="preserve">0, iar raportarea este intr-o continua dinamica, in functie de rezultatele testelor venite de la laboratoarele din toata tara. </w:t>
      </w:r>
    </w:p>
    <w:p w:rsidR="007D2D44" w:rsidRDefault="007D2D44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</w:pPr>
    </w:p>
    <w:p w:rsidR="007D2D44" w:rsidRDefault="00BF67A2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  <w:t>Decese:</w:t>
      </w:r>
    </w:p>
    <w:p w:rsidR="00BF67A2" w:rsidRDefault="00BF67A2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  <w:t xml:space="preserve">Femeie de 83 de ani din Reșița, </w:t>
      </w:r>
      <w:r w:rsidR="00E37B36"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  <w:t>decedată la SJU Reșița. Fibrilaț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  <w:t>ie atrială permanentă, cardiopatie ischemică, valvulopatie</w:t>
      </w:r>
      <w:r w:rsidR="00AE5530"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  <w:t xml:space="preserve"> mitro-aortică degenerativă, insuficiență cardiacă.</w:t>
      </w:r>
    </w:p>
    <w:p w:rsidR="00AE5530" w:rsidRDefault="00AE5530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  <w:t xml:space="preserve">Bărbat de 60 de ani din Reșița decedat la SJU Reșița. Insuficiență cardiacă, insuficiență renală, </w:t>
      </w:r>
      <w:r w:rsidR="00B841BE"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  <w:t>obezitate.</w:t>
      </w:r>
    </w:p>
    <w:p w:rsidR="007D2D44" w:rsidRDefault="007D2D44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</w:pPr>
    </w:p>
    <w:p w:rsidR="007D2D44" w:rsidRDefault="007D2D44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</w:pPr>
    </w:p>
    <w:p w:rsidR="007D2D44" w:rsidRDefault="007D2D44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</w:pPr>
    </w:p>
    <w:p w:rsidR="007D2D44" w:rsidRDefault="00CC3EA9">
      <w:pPr>
        <w:pStyle w:val="FrameContents"/>
        <w:spacing w:after="0" w:line="240" w:lineRule="auto"/>
        <w:jc w:val="center"/>
        <w:rPr>
          <w:rFonts w:eastAsia="Times New Roman" w:cs="Calibri"/>
          <w:b/>
          <w:color w:val="000000"/>
          <w:sz w:val="24"/>
          <w:szCs w:val="24"/>
          <w:lang w:eastAsia="ro-RO"/>
        </w:rPr>
      </w:pPr>
      <w:r>
        <w:rPr>
          <w:rFonts w:eastAsia="Times New Roman" w:cs="Calibri"/>
          <w:b/>
          <w:color w:val="000000"/>
          <w:sz w:val="24"/>
          <w:szCs w:val="24"/>
          <w:lang w:eastAsia="ro-RO"/>
        </w:rPr>
        <w:t>ȘEF DEPARTAMENT</w:t>
      </w:r>
    </w:p>
    <w:p w:rsidR="007D2D44" w:rsidRDefault="00CC3EA9">
      <w:pPr>
        <w:pStyle w:val="FrameContents"/>
        <w:spacing w:after="0" w:line="240" w:lineRule="auto"/>
        <w:jc w:val="center"/>
        <w:rPr>
          <w:rFonts w:eastAsia="Times New Roman" w:cs="Calibri"/>
          <w:b/>
          <w:color w:val="000000"/>
          <w:sz w:val="24"/>
          <w:szCs w:val="24"/>
          <w:lang w:eastAsia="ro-RO"/>
        </w:rPr>
      </w:pPr>
      <w:r>
        <w:rPr>
          <w:rFonts w:eastAsia="Times New Roman" w:cs="Calibri"/>
          <w:b/>
          <w:color w:val="000000"/>
          <w:sz w:val="24"/>
          <w:szCs w:val="24"/>
          <w:lang w:eastAsia="ro-RO"/>
        </w:rPr>
        <w:t>SUPRAVEGHERE ÎN SĂNĂTATE PUBLICĂ</w:t>
      </w:r>
    </w:p>
    <w:p w:rsidR="007D2D44" w:rsidRDefault="00CC3EA9">
      <w:pPr>
        <w:pStyle w:val="FrameContents"/>
        <w:spacing w:after="0" w:line="240" w:lineRule="auto"/>
        <w:jc w:val="center"/>
        <w:rPr>
          <w:rFonts w:eastAsia="Times New Roman" w:cs="Calibri"/>
          <w:b/>
          <w:color w:val="000000"/>
          <w:sz w:val="24"/>
          <w:szCs w:val="24"/>
          <w:lang w:eastAsia="ro-RO"/>
        </w:rPr>
      </w:pPr>
      <w:r>
        <w:rPr>
          <w:rFonts w:eastAsia="Times New Roman" w:cs="Calibri"/>
          <w:b/>
          <w:color w:val="000000"/>
          <w:sz w:val="24"/>
          <w:szCs w:val="24"/>
          <w:lang w:eastAsia="ro-RO"/>
        </w:rPr>
        <w:t>MEDIC PRIMAR  EPIDEMIOLOG</w:t>
      </w:r>
    </w:p>
    <w:p w:rsidR="007D2D44" w:rsidRDefault="00CC3EA9">
      <w:pPr>
        <w:pStyle w:val="FrameContents"/>
        <w:jc w:val="center"/>
      </w:pPr>
      <w:r>
        <w:rPr>
          <w:rFonts w:eastAsia="Times New Roman" w:cs="Calibri"/>
          <w:b/>
          <w:color w:val="000000"/>
          <w:sz w:val="24"/>
          <w:szCs w:val="24"/>
          <w:lang w:eastAsia="ro-RO"/>
        </w:rPr>
        <w:t>Dr. BORCĂU MIRCEA</w:t>
      </w:r>
    </w:p>
    <w:p w:rsidR="007D2D44" w:rsidRDefault="00CC3EA9">
      <w:pPr>
        <w:pStyle w:val="ListParagraph"/>
        <w:spacing w:after="0" w:line="240" w:lineRule="auto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  <w:t xml:space="preserve"> </w:t>
      </w:r>
    </w:p>
    <w:sectPr w:rsidR="007D2D44">
      <w:pgSz w:w="11906" w:h="16838"/>
      <w:pgMar w:top="284" w:right="566" w:bottom="567" w:left="993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mJurnalist">
    <w:altName w:val="Times New Roman"/>
    <w:charset w:val="00"/>
    <w:family w:val="roman"/>
    <w:pitch w:val="default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D44"/>
    <w:rsid w:val="0009065E"/>
    <w:rsid w:val="000B440E"/>
    <w:rsid w:val="000B658B"/>
    <w:rsid w:val="000C192E"/>
    <w:rsid w:val="000D4136"/>
    <w:rsid w:val="000E5A08"/>
    <w:rsid w:val="00104AB3"/>
    <w:rsid w:val="001123C3"/>
    <w:rsid w:val="0020725D"/>
    <w:rsid w:val="00237596"/>
    <w:rsid w:val="00240A1A"/>
    <w:rsid w:val="00271D41"/>
    <w:rsid w:val="002A02AC"/>
    <w:rsid w:val="002D374D"/>
    <w:rsid w:val="003364B2"/>
    <w:rsid w:val="003B4E02"/>
    <w:rsid w:val="0040488B"/>
    <w:rsid w:val="00420AAF"/>
    <w:rsid w:val="00434848"/>
    <w:rsid w:val="00442F89"/>
    <w:rsid w:val="00446777"/>
    <w:rsid w:val="004865DD"/>
    <w:rsid w:val="00490AEC"/>
    <w:rsid w:val="004D7004"/>
    <w:rsid w:val="004F0AF6"/>
    <w:rsid w:val="00564C78"/>
    <w:rsid w:val="005656B7"/>
    <w:rsid w:val="005764DE"/>
    <w:rsid w:val="005B36E9"/>
    <w:rsid w:val="005E0133"/>
    <w:rsid w:val="005E40E0"/>
    <w:rsid w:val="006102F9"/>
    <w:rsid w:val="0062422A"/>
    <w:rsid w:val="006D29AF"/>
    <w:rsid w:val="00770B3E"/>
    <w:rsid w:val="007B6828"/>
    <w:rsid w:val="007D2D44"/>
    <w:rsid w:val="00832469"/>
    <w:rsid w:val="00844BE3"/>
    <w:rsid w:val="00845197"/>
    <w:rsid w:val="008615FD"/>
    <w:rsid w:val="008B3C11"/>
    <w:rsid w:val="008E52FF"/>
    <w:rsid w:val="009A0819"/>
    <w:rsid w:val="009C5290"/>
    <w:rsid w:val="00A655F5"/>
    <w:rsid w:val="00A65FC8"/>
    <w:rsid w:val="00AC341A"/>
    <w:rsid w:val="00AC65A9"/>
    <w:rsid w:val="00AD2035"/>
    <w:rsid w:val="00AE5530"/>
    <w:rsid w:val="00B40D02"/>
    <w:rsid w:val="00B50F16"/>
    <w:rsid w:val="00B6150F"/>
    <w:rsid w:val="00B64DE4"/>
    <w:rsid w:val="00B841BE"/>
    <w:rsid w:val="00B92724"/>
    <w:rsid w:val="00BF3CDF"/>
    <w:rsid w:val="00BF441A"/>
    <w:rsid w:val="00BF67A2"/>
    <w:rsid w:val="00C05E11"/>
    <w:rsid w:val="00C34791"/>
    <w:rsid w:val="00C55DD3"/>
    <w:rsid w:val="00C64D8A"/>
    <w:rsid w:val="00C7061C"/>
    <w:rsid w:val="00C855DD"/>
    <w:rsid w:val="00CC3EA9"/>
    <w:rsid w:val="00D43C1C"/>
    <w:rsid w:val="00DD5BA0"/>
    <w:rsid w:val="00E37B36"/>
    <w:rsid w:val="00E675E4"/>
    <w:rsid w:val="00E846F4"/>
    <w:rsid w:val="00E91B20"/>
    <w:rsid w:val="00EC1A31"/>
    <w:rsid w:val="00EF1510"/>
    <w:rsid w:val="00EF31AA"/>
    <w:rsid w:val="00F664A6"/>
    <w:rsid w:val="00FA3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o-RO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/>
      <w:color w:val="00000A"/>
      <w:sz w:val="22"/>
      <w:szCs w:val="22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uiPriority w:val="99"/>
    <w:qFormat/>
    <w:rPr>
      <w:rFonts w:ascii="Times New Roman" w:eastAsia="Times New Roman" w:hAnsi="Times New Roman" w:cs="Times New Roman"/>
      <w:sz w:val="20"/>
      <w:szCs w:val="20"/>
      <w:lang w:val="en-AU" w:eastAsia="ro-RO"/>
    </w:rPr>
  </w:style>
  <w:style w:type="character" w:customStyle="1" w:styleId="FooterChar">
    <w:name w:val="Footer Char"/>
    <w:basedOn w:val="DefaultParagraphFont"/>
    <w:uiPriority w:val="99"/>
    <w:qFormat/>
    <w:rPr>
      <w:rFonts w:ascii="Times New Roman" w:eastAsia="Times New Roman" w:hAnsi="Times New Roman" w:cs="Times New Roman"/>
      <w:sz w:val="20"/>
      <w:szCs w:val="20"/>
      <w:lang w:val="en-AU" w:eastAsia="ro-RO"/>
    </w:rPr>
  </w:style>
  <w:style w:type="character" w:customStyle="1" w:styleId="BalloonTextChar">
    <w:name w:val="Balloon Text Char"/>
    <w:basedOn w:val="DefaultParagraphFont"/>
    <w:uiPriority w:val="99"/>
    <w:semiHidden/>
    <w:qFormat/>
    <w:rPr>
      <w:rFonts w:ascii="Tahoma" w:hAnsi="Tahoma" w:cs="Tahoma"/>
      <w:sz w:val="16"/>
      <w:szCs w:val="16"/>
    </w:rPr>
  </w:style>
  <w:style w:type="paragraph" w:customStyle="1" w:styleId="Stiltitlu">
    <w:name w:val="Stil titlu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qFormat/>
    <w:pPr>
      <w:spacing w:after="140" w:line="288" w:lineRule="auto"/>
    </w:pPr>
  </w:style>
  <w:style w:type="paragraph" w:styleId="List">
    <w:name w:val="List"/>
    <w:basedOn w:val="BodyText"/>
    <w:qFormat/>
    <w:rPr>
      <w:rFonts w:cs="Arial"/>
    </w:rPr>
  </w:style>
  <w:style w:type="paragraph" w:styleId="Caption">
    <w:name w:val="caption"/>
    <w:basedOn w:val="Normal"/>
    <w:next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o-RO"/>
    </w:rPr>
  </w:style>
  <w:style w:type="paragraph" w:styleId="Header">
    <w:name w:val="header"/>
    <w:basedOn w:val="Normal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o-RO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FrameContents">
    <w:name w:val="Frame Contents"/>
    <w:basedOn w:val="Normal"/>
    <w:qFormat/>
  </w:style>
  <w:style w:type="paragraph" w:customStyle="1" w:styleId="Coninutcadru">
    <w:name w:val="Conținut cadru"/>
    <w:basedOn w:val="Normal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o-RO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/>
      <w:color w:val="00000A"/>
      <w:sz w:val="22"/>
      <w:szCs w:val="22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uiPriority w:val="99"/>
    <w:qFormat/>
    <w:rPr>
      <w:rFonts w:ascii="Times New Roman" w:eastAsia="Times New Roman" w:hAnsi="Times New Roman" w:cs="Times New Roman"/>
      <w:sz w:val="20"/>
      <w:szCs w:val="20"/>
      <w:lang w:val="en-AU" w:eastAsia="ro-RO"/>
    </w:rPr>
  </w:style>
  <w:style w:type="character" w:customStyle="1" w:styleId="FooterChar">
    <w:name w:val="Footer Char"/>
    <w:basedOn w:val="DefaultParagraphFont"/>
    <w:uiPriority w:val="99"/>
    <w:qFormat/>
    <w:rPr>
      <w:rFonts w:ascii="Times New Roman" w:eastAsia="Times New Roman" w:hAnsi="Times New Roman" w:cs="Times New Roman"/>
      <w:sz w:val="20"/>
      <w:szCs w:val="20"/>
      <w:lang w:val="en-AU" w:eastAsia="ro-RO"/>
    </w:rPr>
  </w:style>
  <w:style w:type="character" w:customStyle="1" w:styleId="BalloonTextChar">
    <w:name w:val="Balloon Text Char"/>
    <w:basedOn w:val="DefaultParagraphFont"/>
    <w:uiPriority w:val="99"/>
    <w:semiHidden/>
    <w:qFormat/>
    <w:rPr>
      <w:rFonts w:ascii="Tahoma" w:hAnsi="Tahoma" w:cs="Tahoma"/>
      <w:sz w:val="16"/>
      <w:szCs w:val="16"/>
    </w:rPr>
  </w:style>
  <w:style w:type="paragraph" w:customStyle="1" w:styleId="Stiltitlu">
    <w:name w:val="Stil titlu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qFormat/>
    <w:pPr>
      <w:spacing w:after="140" w:line="288" w:lineRule="auto"/>
    </w:pPr>
  </w:style>
  <w:style w:type="paragraph" w:styleId="List">
    <w:name w:val="List"/>
    <w:basedOn w:val="BodyText"/>
    <w:qFormat/>
    <w:rPr>
      <w:rFonts w:cs="Arial"/>
    </w:rPr>
  </w:style>
  <w:style w:type="paragraph" w:styleId="Caption">
    <w:name w:val="caption"/>
    <w:basedOn w:val="Normal"/>
    <w:next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o-RO"/>
    </w:rPr>
  </w:style>
  <w:style w:type="paragraph" w:styleId="Header">
    <w:name w:val="header"/>
    <w:basedOn w:val="Normal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o-RO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FrameContents">
    <w:name w:val="Frame Contents"/>
    <w:basedOn w:val="Normal"/>
    <w:qFormat/>
  </w:style>
  <w:style w:type="paragraph" w:customStyle="1" w:styleId="Coninutcadru">
    <w:name w:val="Conținut cadru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206AA4B-794B-4D3E-BD3F-AC8BF7294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279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6</cp:revision>
  <cp:lastPrinted>2020-10-30T09:48:00Z</cp:lastPrinted>
  <dcterms:created xsi:type="dcterms:W3CDTF">2020-10-30T07:12:00Z</dcterms:created>
  <dcterms:modified xsi:type="dcterms:W3CDTF">2020-10-30T11:30:00Z</dcterms:modified>
  <dc:language>ro-RO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1033-11.2.0.9669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