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49" w:rsidRPr="00945F96" w:rsidRDefault="004D1649" w:rsidP="00927704">
      <w:pPr>
        <w:contextualSpacing/>
        <w:jc w:val="center"/>
        <w:rPr>
          <w:rFonts w:ascii="Times New Roman" w:eastAsia="Calibri" w:hAnsi="Times New Roman" w:cs="Times New Roman"/>
          <w:b/>
          <w:sz w:val="24"/>
          <w:szCs w:val="24"/>
          <w:lang w:val="ro-RO"/>
        </w:rPr>
      </w:pPr>
      <w:r w:rsidRPr="00945F96">
        <w:rPr>
          <w:rFonts w:ascii="Times New Roman" w:eastAsia="Calibri" w:hAnsi="Times New Roman" w:cs="Times New Roman"/>
          <w:b/>
          <w:sz w:val="24"/>
          <w:szCs w:val="24"/>
          <w:lang w:val="ro-RO"/>
        </w:rPr>
        <w:t>COMUNICAT DE PRESĂ</w:t>
      </w:r>
    </w:p>
    <w:p w:rsidR="00FD795B" w:rsidRPr="00945F96" w:rsidRDefault="00FD795B" w:rsidP="00927704">
      <w:pPr>
        <w:contextualSpacing/>
        <w:jc w:val="center"/>
        <w:rPr>
          <w:rFonts w:ascii="Times New Roman" w:eastAsia="Calibri" w:hAnsi="Times New Roman" w:cs="Times New Roman"/>
          <w:b/>
          <w:sz w:val="24"/>
          <w:szCs w:val="24"/>
          <w:lang w:val="ro-RO"/>
        </w:rPr>
      </w:pPr>
    </w:p>
    <w:p w:rsidR="004D1649" w:rsidRPr="00945F96" w:rsidRDefault="004D1649" w:rsidP="00927704">
      <w:pPr>
        <w:ind w:firstLine="709"/>
        <w:contextualSpacing/>
        <w:jc w:val="center"/>
        <w:rPr>
          <w:rFonts w:ascii="Times New Roman" w:eastAsia="Calibri" w:hAnsi="Times New Roman" w:cs="Times New Roman"/>
          <w:lang w:val="ro-RO"/>
        </w:rPr>
      </w:pPr>
      <w:r w:rsidRPr="00945F96">
        <w:rPr>
          <w:rFonts w:ascii="Times New Roman" w:eastAsia="Calibri" w:hAnsi="Times New Roman" w:cs="Times New Roman"/>
          <w:lang w:val="ro-RO"/>
        </w:rPr>
        <w:t>Direcţia de Sănătat</w:t>
      </w:r>
      <w:r w:rsidR="00B01F15">
        <w:rPr>
          <w:rFonts w:ascii="Times New Roman" w:eastAsia="Calibri" w:hAnsi="Times New Roman" w:cs="Times New Roman"/>
          <w:lang w:val="ro-RO"/>
        </w:rPr>
        <w:t xml:space="preserve">e Publică a Judeţului Caraș-Severin </w:t>
      </w:r>
      <w:bookmarkStart w:id="0" w:name="_GoBack"/>
      <w:bookmarkEnd w:id="0"/>
    </w:p>
    <w:p w:rsidR="004D1649" w:rsidRDefault="003B08CB" w:rsidP="00927704">
      <w:pPr>
        <w:ind w:firstLine="709"/>
        <w:contextualSpacing/>
        <w:jc w:val="center"/>
        <w:rPr>
          <w:rFonts w:ascii="Times New Roman" w:eastAsia="Calibri" w:hAnsi="Times New Roman" w:cs="Times New Roman"/>
          <w:lang w:val="ro-RO"/>
        </w:rPr>
      </w:pPr>
      <w:r>
        <w:rPr>
          <w:rFonts w:ascii="Times New Roman" w:eastAsia="Calibri" w:hAnsi="Times New Roman" w:cs="Times New Roman"/>
          <w:lang w:val="ro-RO"/>
        </w:rPr>
        <w:t>o</w:t>
      </w:r>
      <w:r w:rsidR="009A22A9">
        <w:rPr>
          <w:rFonts w:ascii="Times New Roman" w:eastAsia="Calibri" w:hAnsi="Times New Roman" w:cs="Times New Roman"/>
          <w:lang w:val="ro-RO"/>
        </w:rPr>
        <w:t xml:space="preserve">rganizeaza campania </w:t>
      </w:r>
      <w:r w:rsidR="009A22A9" w:rsidRPr="009A22A9">
        <w:rPr>
          <w:rFonts w:ascii="Times New Roman" w:eastAsia="Calibri" w:hAnsi="Times New Roman" w:cs="Times New Roman"/>
          <w:b/>
          <w:i/>
          <w:lang w:val="fr-FR"/>
        </w:rPr>
        <w:t>“COVID</w:t>
      </w:r>
      <w:r w:rsidR="009A22A9" w:rsidRPr="009A22A9">
        <w:rPr>
          <w:rFonts w:ascii="Times New Roman" w:eastAsia="Calibri" w:hAnsi="Times New Roman" w:cs="Times New Roman"/>
          <w:b/>
          <w:i/>
          <w:lang w:val="ro-RO"/>
        </w:rPr>
        <w:t>-</w:t>
      </w:r>
      <w:r w:rsidR="009A22A9" w:rsidRPr="009A22A9">
        <w:rPr>
          <w:rFonts w:ascii="Times New Roman" w:eastAsia="Calibri" w:hAnsi="Times New Roman" w:cs="Times New Roman"/>
          <w:b/>
          <w:i/>
          <w:lang w:val="fr-FR"/>
        </w:rPr>
        <w:t xml:space="preserve">19 – UN MOTIV </w:t>
      </w:r>
      <w:r w:rsidR="009A22A9" w:rsidRPr="009A22A9">
        <w:rPr>
          <w:rFonts w:ascii="Times New Roman" w:eastAsia="Calibri" w:hAnsi="Times New Roman" w:cs="Times New Roman"/>
          <w:b/>
          <w:i/>
          <w:lang w:val="ro-RO"/>
        </w:rPr>
        <w:t xml:space="preserve">ÎN PLUS PENTRU </w:t>
      </w:r>
      <w:r w:rsidR="009A22A9" w:rsidRPr="009A22A9">
        <w:rPr>
          <w:rFonts w:ascii="Times New Roman" w:eastAsia="Calibri" w:hAnsi="Times New Roman" w:cs="Times New Roman"/>
          <w:b/>
          <w:i/>
          <w:lang w:val="fr-FR"/>
        </w:rPr>
        <w:t xml:space="preserve">A </w:t>
      </w:r>
      <w:r w:rsidR="009A22A9" w:rsidRPr="009A22A9">
        <w:rPr>
          <w:rFonts w:ascii="Times New Roman" w:eastAsia="Calibri" w:hAnsi="Times New Roman" w:cs="Times New Roman"/>
          <w:b/>
          <w:i/>
          <w:lang w:val="ro-RO"/>
        </w:rPr>
        <w:t>RENUNŢA LA FUMAT!”</w:t>
      </w:r>
      <w:r w:rsidR="004D1649" w:rsidRPr="00945F96">
        <w:rPr>
          <w:rFonts w:ascii="Times New Roman" w:eastAsia="Calibri" w:hAnsi="Times New Roman" w:cs="Times New Roman"/>
          <w:b/>
          <w:lang w:val="ro-RO"/>
        </w:rPr>
        <w:t>,</w:t>
      </w:r>
      <w:r w:rsidR="003C2D5C" w:rsidRPr="00945F96">
        <w:rPr>
          <w:rFonts w:ascii="Times New Roman" w:eastAsia="Calibri" w:hAnsi="Times New Roman" w:cs="Times New Roman"/>
          <w:lang w:val="ro-RO"/>
        </w:rPr>
        <w:t xml:space="preserve"> în </w:t>
      </w:r>
      <w:r w:rsidR="009A22A9">
        <w:rPr>
          <w:rFonts w:ascii="Times New Roman" w:eastAsia="Calibri" w:hAnsi="Times New Roman" w:cs="Times New Roman"/>
          <w:lang w:val="ro-RO"/>
        </w:rPr>
        <w:t xml:space="preserve"> luna </w:t>
      </w:r>
      <w:r w:rsidR="004D1649" w:rsidRPr="00945F96">
        <w:rPr>
          <w:rFonts w:ascii="Times New Roman" w:eastAsia="Calibri" w:hAnsi="Times New Roman" w:cs="Times New Roman"/>
          <w:lang w:val="ro-RO"/>
        </w:rPr>
        <w:t xml:space="preserve"> noiembrie 20</w:t>
      </w:r>
      <w:r w:rsidR="00E5202D" w:rsidRPr="00945F96">
        <w:rPr>
          <w:rFonts w:ascii="Times New Roman" w:eastAsia="Calibri" w:hAnsi="Times New Roman" w:cs="Times New Roman"/>
          <w:lang w:val="ro-RO"/>
        </w:rPr>
        <w:t>20</w:t>
      </w:r>
      <w:r w:rsidR="004D1649" w:rsidRPr="00945F96">
        <w:rPr>
          <w:rFonts w:ascii="Times New Roman" w:eastAsia="Calibri" w:hAnsi="Times New Roman" w:cs="Times New Roman"/>
          <w:lang w:val="ro-RO"/>
        </w:rPr>
        <w:t>.</w:t>
      </w:r>
    </w:p>
    <w:p w:rsidR="002E649A" w:rsidRPr="002E649A" w:rsidRDefault="002E649A" w:rsidP="00927704">
      <w:pPr>
        <w:ind w:firstLine="709"/>
        <w:contextualSpacing/>
        <w:jc w:val="center"/>
        <w:rPr>
          <w:rFonts w:ascii="Times New Roman" w:eastAsia="Calibri" w:hAnsi="Times New Roman" w:cs="Times New Roman"/>
          <w:b/>
          <w:lang w:val="ro-RO"/>
        </w:rPr>
      </w:pPr>
      <w:r w:rsidRPr="002E649A">
        <w:rPr>
          <w:rFonts w:ascii="Times New Roman" w:eastAsia="Calibri" w:hAnsi="Times New Roman" w:cs="Times New Roman"/>
          <w:b/>
          <w:lang w:val="ro-RO"/>
        </w:rPr>
        <w:t xml:space="preserve">Eveniment </w:t>
      </w:r>
      <w:r w:rsidRPr="002E649A">
        <w:rPr>
          <w:rFonts w:ascii="Times New Roman" w:hAnsi="Times New Roman" w:cs="Times New Roman"/>
          <w:b/>
          <w:i/>
          <w:lang w:val="ro-RO"/>
        </w:rPr>
        <w:t>„</w:t>
      </w:r>
      <w:r w:rsidRPr="002E649A">
        <w:rPr>
          <w:rFonts w:ascii="Times New Roman" w:eastAsia="Calibri" w:hAnsi="Times New Roman" w:cs="Times New Roman"/>
          <w:b/>
          <w:i/>
          <w:lang w:val="ro-RO"/>
        </w:rPr>
        <w:t xml:space="preserve">Ziua naţională fără tutun”, 19 noiembrie 2020 </w:t>
      </w:r>
    </w:p>
    <w:p w:rsidR="002E649A" w:rsidRDefault="002E649A" w:rsidP="002E649A">
      <w:pPr>
        <w:spacing w:before="0" w:beforeAutospacing="0" w:after="0" w:afterAutospacing="0"/>
        <w:rPr>
          <w:rFonts w:ascii="Times New Roman" w:hAnsi="Times New Roman" w:cs="Times New Roman"/>
          <w:lang w:val="ro-RO"/>
        </w:rPr>
      </w:pPr>
      <w:r w:rsidRPr="00361241">
        <w:rPr>
          <w:rFonts w:ascii="Times New Roman" w:hAnsi="Times New Roman" w:cs="Times New Roman"/>
          <w:lang w:val="ro-RO"/>
        </w:rPr>
        <w:t xml:space="preserve">În fiecare an,  în a treia joi a lunii noiembrie este celebrată </w:t>
      </w:r>
      <w:r w:rsidRPr="00365C62">
        <w:rPr>
          <w:rFonts w:ascii="Times New Roman" w:hAnsi="Times New Roman" w:cs="Times New Roman"/>
          <w:b/>
          <w:i/>
          <w:lang w:val="ro-RO"/>
        </w:rPr>
        <w:t>„</w:t>
      </w:r>
      <w:r w:rsidRPr="00365C62">
        <w:rPr>
          <w:rFonts w:ascii="Times New Roman" w:eastAsia="Calibri" w:hAnsi="Times New Roman" w:cs="Times New Roman"/>
          <w:b/>
          <w:i/>
          <w:lang w:val="ro-RO"/>
        </w:rPr>
        <w:t>Ziua naţională fără tutun”</w:t>
      </w:r>
      <w:r w:rsidRPr="00361241">
        <w:rPr>
          <w:rFonts w:ascii="Times New Roman" w:eastAsia="Calibri" w:hAnsi="Times New Roman" w:cs="Times New Roman"/>
          <w:lang w:val="ro-RO"/>
        </w:rPr>
        <w:t xml:space="preserve"> </w:t>
      </w:r>
      <w:r>
        <w:rPr>
          <w:rFonts w:ascii="Times New Roman" w:hAnsi="Times New Roman" w:cs="Times New Roman"/>
          <w:lang w:val="ro-RO"/>
        </w:rPr>
        <w:t xml:space="preserve">care are </w:t>
      </w:r>
      <w:r w:rsidRPr="00361241">
        <w:rPr>
          <w:rFonts w:ascii="Times New Roman" w:hAnsi="Times New Roman" w:cs="Times New Roman"/>
          <w:lang w:val="ro-RO"/>
        </w:rPr>
        <w:t xml:space="preserve">scopul de a conştientiza publicul şi decidenţii politici în </w:t>
      </w:r>
      <w:r>
        <w:rPr>
          <w:rFonts w:ascii="Times New Roman" w:hAnsi="Times New Roman" w:cs="Times New Roman"/>
          <w:lang w:val="ro-RO"/>
        </w:rPr>
        <w:t xml:space="preserve">legătură cu enorma </w:t>
      </w:r>
      <w:r w:rsidRPr="00361241">
        <w:rPr>
          <w:rFonts w:ascii="Times New Roman" w:hAnsi="Times New Roman" w:cs="Times New Roman"/>
          <w:lang w:val="ro-RO"/>
        </w:rPr>
        <w:t>pov</w:t>
      </w:r>
      <w:r>
        <w:rPr>
          <w:rFonts w:ascii="Times New Roman" w:hAnsi="Times New Roman" w:cs="Times New Roman"/>
          <w:lang w:val="ro-RO"/>
        </w:rPr>
        <w:t>ară</w:t>
      </w:r>
      <w:r w:rsidRPr="00361241">
        <w:rPr>
          <w:rFonts w:ascii="Times New Roman" w:hAnsi="Times New Roman" w:cs="Times New Roman"/>
          <w:lang w:val="ro-RO"/>
        </w:rPr>
        <w:t xml:space="preserve"> social</w:t>
      </w:r>
      <w:r>
        <w:rPr>
          <w:rFonts w:ascii="Times New Roman" w:hAnsi="Times New Roman" w:cs="Times New Roman"/>
          <w:lang w:val="ro-RO"/>
        </w:rPr>
        <w:t>ă</w:t>
      </w:r>
      <w:r w:rsidRPr="00361241">
        <w:rPr>
          <w:rFonts w:ascii="Times New Roman" w:hAnsi="Times New Roman" w:cs="Times New Roman"/>
          <w:lang w:val="ro-RO"/>
        </w:rPr>
        <w:t xml:space="preserve"> (boli/dizabilități/decese premature) </w:t>
      </w:r>
      <w:r>
        <w:rPr>
          <w:rFonts w:ascii="Times New Roman" w:hAnsi="Times New Roman" w:cs="Times New Roman"/>
          <w:lang w:val="ro-RO"/>
        </w:rPr>
        <w:t>generată</w:t>
      </w:r>
      <w:r w:rsidRPr="00361241">
        <w:rPr>
          <w:rFonts w:ascii="Times New Roman" w:hAnsi="Times New Roman" w:cs="Times New Roman"/>
          <w:lang w:val="ro-RO"/>
        </w:rPr>
        <w:t xml:space="preserve"> de consumul de tutun</w:t>
      </w:r>
      <w:r>
        <w:rPr>
          <w:rFonts w:ascii="Times New Roman" w:hAnsi="Times New Roman" w:cs="Times New Roman"/>
          <w:lang w:val="ro-RO"/>
        </w:rPr>
        <w:t>,</w:t>
      </w:r>
      <w:r w:rsidRPr="00361241">
        <w:rPr>
          <w:rFonts w:ascii="Times New Roman" w:hAnsi="Times New Roman" w:cs="Times New Roman"/>
          <w:lang w:val="ro-RO"/>
        </w:rPr>
        <w:t xml:space="preserve"> </w:t>
      </w:r>
      <w:r>
        <w:rPr>
          <w:rFonts w:ascii="Times New Roman" w:hAnsi="Times New Roman" w:cs="Times New Roman"/>
          <w:lang w:val="ro-RO"/>
        </w:rPr>
        <w:t xml:space="preserve">ca punct de plecare pentru inițierea de  </w:t>
      </w:r>
      <w:r w:rsidRPr="00361241">
        <w:rPr>
          <w:rFonts w:ascii="Times New Roman" w:hAnsi="Times New Roman" w:cs="Times New Roman"/>
          <w:lang w:val="ro-RO"/>
        </w:rPr>
        <w:t>modificări comportamentale și măsuri legislative</w:t>
      </w:r>
      <w:r>
        <w:rPr>
          <w:rFonts w:ascii="Times New Roman" w:hAnsi="Times New Roman" w:cs="Times New Roman"/>
          <w:lang w:val="ro-RO"/>
        </w:rPr>
        <w:t xml:space="preserve"> adecvate</w:t>
      </w:r>
      <w:r w:rsidRPr="00361241">
        <w:rPr>
          <w:rFonts w:ascii="Times New Roman" w:hAnsi="Times New Roman" w:cs="Times New Roman"/>
          <w:lang w:val="ro-RO"/>
        </w:rPr>
        <w:t>.</w:t>
      </w:r>
    </w:p>
    <w:p w:rsidR="003D3976" w:rsidRPr="00945F96" w:rsidRDefault="003D3976" w:rsidP="00927704">
      <w:pPr>
        <w:spacing w:before="0" w:beforeAutospacing="0" w:after="0" w:afterAutospacing="0"/>
        <w:jc w:val="center"/>
        <w:rPr>
          <w:rFonts w:ascii="Times New Roman" w:hAnsi="Times New Roman" w:cs="Times New Roman"/>
          <w:lang w:val="ro-RO"/>
        </w:rPr>
      </w:pPr>
    </w:p>
    <w:p w:rsidR="00E717EF" w:rsidRPr="00945F96" w:rsidRDefault="00E717EF" w:rsidP="003D3976">
      <w:pPr>
        <w:spacing w:before="0" w:beforeAutospacing="0" w:after="0" w:afterAutospacing="0"/>
        <w:rPr>
          <w:rFonts w:ascii="Times New Roman" w:hAnsi="Times New Roman" w:cs="Times New Roman"/>
          <w:lang w:val="ro-RO"/>
        </w:rPr>
      </w:pPr>
      <w:r w:rsidRPr="00945F96">
        <w:rPr>
          <w:rFonts w:ascii="Times New Roman" w:hAnsi="Times New Roman" w:cs="Times New Roman"/>
          <w:lang w:val="ro-RO"/>
        </w:rPr>
        <w:t>Anul acesta</w:t>
      </w:r>
      <w:r w:rsidR="00927704" w:rsidRPr="00945F96">
        <w:rPr>
          <w:rFonts w:ascii="Times New Roman" w:hAnsi="Times New Roman" w:cs="Times New Roman"/>
          <w:lang w:val="ro-RO"/>
        </w:rPr>
        <w:t>,</w:t>
      </w:r>
      <w:r w:rsidRPr="00945F96">
        <w:rPr>
          <w:rFonts w:ascii="Times New Roman" w:hAnsi="Times New Roman" w:cs="Times New Roman"/>
          <w:lang w:val="ro-RO"/>
        </w:rPr>
        <w:t xml:space="preserve"> campania se desfășoară </w:t>
      </w:r>
      <w:r w:rsidR="002E649A">
        <w:rPr>
          <w:rFonts w:ascii="Times New Roman" w:hAnsi="Times New Roman" w:cs="Times New Roman"/>
          <w:lang w:val="ro-RO"/>
        </w:rPr>
        <w:t xml:space="preserve">pe toat[ durata lunii noiembrie </w:t>
      </w:r>
      <w:r w:rsidRPr="00945F96">
        <w:rPr>
          <w:rFonts w:ascii="Times New Roman" w:hAnsi="Times New Roman" w:cs="Times New Roman"/>
          <w:lang w:val="ro-RO"/>
        </w:rPr>
        <w:t>într-un cadru nou, generat de pandemia COVID-19. Datele cumulate până în prezent sugerează că fumatul</w:t>
      </w:r>
      <w:r w:rsidR="00927704" w:rsidRPr="00945F96">
        <w:rPr>
          <w:rFonts w:ascii="Times New Roman" w:hAnsi="Times New Roman" w:cs="Times New Roman"/>
          <w:lang w:val="ro-RO"/>
        </w:rPr>
        <w:t>/vaping-ul</w:t>
      </w:r>
      <w:r w:rsidRPr="00945F96">
        <w:rPr>
          <w:rFonts w:ascii="Times New Roman" w:hAnsi="Times New Roman" w:cs="Times New Roman"/>
          <w:lang w:val="ro-RO"/>
        </w:rPr>
        <w:t xml:space="preserve"> </w:t>
      </w:r>
      <w:r w:rsidR="00DE3D78" w:rsidRPr="00945F96">
        <w:rPr>
          <w:rFonts w:ascii="Times New Roman" w:hAnsi="Times New Roman" w:cs="Times New Roman"/>
          <w:lang w:val="ro-RO"/>
        </w:rPr>
        <w:t>se asociază</w:t>
      </w:r>
      <w:r w:rsidRPr="00945F96">
        <w:rPr>
          <w:rFonts w:ascii="Times New Roman" w:hAnsi="Times New Roman" w:cs="Times New Roman"/>
          <w:lang w:val="ro-RO"/>
        </w:rPr>
        <w:t xml:space="preserve"> cu o severitate crescută a bolii.  </w:t>
      </w:r>
    </w:p>
    <w:p w:rsidR="001951CC" w:rsidRPr="00945F96" w:rsidRDefault="007938B2" w:rsidP="003D3976">
      <w:pPr>
        <w:spacing w:before="0" w:beforeAutospacing="0" w:after="0" w:afterAutospacing="0"/>
        <w:rPr>
          <w:rFonts w:ascii="Times New Roman" w:hAnsi="Times New Roman" w:cs="Times New Roman"/>
          <w:bCs/>
          <w:lang w:val="ro-RO"/>
        </w:rPr>
      </w:pPr>
      <w:r w:rsidRPr="00945F96">
        <w:rPr>
          <w:rFonts w:ascii="Times New Roman" w:hAnsi="Times New Roman" w:cs="Times New Roman"/>
          <w:shd w:val="clear" w:color="auto" w:fill="FFFFFF"/>
          <w:lang w:val="ro-RO"/>
        </w:rPr>
        <w:t>În R</w:t>
      </w:r>
      <w:r w:rsidRPr="00945F96">
        <w:rPr>
          <w:rFonts w:ascii="Times New Roman" w:hAnsi="Times New Roman" w:cs="Times New Roman"/>
          <w:lang w:val="ro-RO"/>
        </w:rPr>
        <w:t xml:space="preserve">omânia se înregistrează </w:t>
      </w:r>
      <w:r w:rsidRPr="00945F96">
        <w:rPr>
          <w:rFonts w:ascii="Times New Roman" w:hAnsi="Times New Roman" w:cs="Times New Roman"/>
          <w:b/>
          <w:lang w:val="ro-RO"/>
        </w:rPr>
        <w:t>o prevalență semnificativă a consumului de tutun, peste 5 milioane şi jumătate de fumători.</w:t>
      </w:r>
      <w:r w:rsidRPr="00945F96">
        <w:rPr>
          <w:rFonts w:ascii="Times New Roman" w:hAnsi="Times New Roman" w:cs="Times New Roman"/>
          <w:b/>
          <w:bCs/>
          <w:lang w:val="ro-RO"/>
        </w:rPr>
        <w:t xml:space="preserve"> </w:t>
      </w:r>
      <w:r w:rsidR="00AB026D" w:rsidRPr="00945F96">
        <w:rPr>
          <w:rFonts w:ascii="Times New Roman" w:hAnsi="Times New Roman" w:cs="Times New Roman"/>
          <w:lang w:val="ro-RO"/>
        </w:rPr>
        <w:t xml:space="preserve">Studiul </w:t>
      </w:r>
      <w:r w:rsidR="00AB026D" w:rsidRPr="00945F96">
        <w:rPr>
          <w:rFonts w:ascii="Times New Roman" w:hAnsi="Times New Roman" w:cs="Times New Roman"/>
          <w:bCs/>
          <w:lang w:val="ro-RO"/>
        </w:rPr>
        <w:t xml:space="preserve">GATS România 2018 a arătat că PREVALENȚA CONSUMULUI DE TUTUN ÎN ROMÂNIA ESTE DE 30,7%. </w:t>
      </w:r>
      <w:r w:rsidR="00AB026D" w:rsidRPr="00945F96">
        <w:rPr>
          <w:rFonts w:ascii="Times New Roman" w:hAnsi="Times New Roman" w:cs="Times New Roman"/>
          <w:bCs/>
          <w:lang w:val="vi-VN"/>
        </w:rPr>
        <w:t xml:space="preserve">Mai mult de </w:t>
      </w:r>
      <w:r w:rsidR="00AB026D" w:rsidRPr="00945F96">
        <w:rPr>
          <w:rFonts w:ascii="Times New Roman" w:hAnsi="Times New Roman" w:cs="Times New Roman"/>
          <w:b/>
          <w:bCs/>
          <w:lang w:val="ro-RO"/>
        </w:rPr>
        <w:t xml:space="preserve">4 din 10 </w:t>
      </w:r>
      <w:r w:rsidR="00AB026D" w:rsidRPr="00945F96">
        <w:rPr>
          <w:rFonts w:ascii="Times New Roman" w:hAnsi="Times New Roman" w:cs="Times New Roman"/>
          <w:b/>
          <w:bCs/>
          <w:lang w:val="vi-VN"/>
        </w:rPr>
        <w:t xml:space="preserve">români </w:t>
      </w:r>
      <w:r w:rsidR="00AB026D" w:rsidRPr="00945F96">
        <w:rPr>
          <w:rFonts w:ascii="Times New Roman" w:hAnsi="Times New Roman" w:cs="Times New Roman"/>
          <w:bCs/>
          <w:lang w:val="vi-VN"/>
        </w:rPr>
        <w:t xml:space="preserve">în vârstă de cel puțin 15 </w:t>
      </w:r>
      <w:r w:rsidR="00AB026D" w:rsidRPr="00945F96">
        <w:rPr>
          <w:rFonts w:ascii="Times New Roman" w:hAnsi="Times New Roman" w:cs="Times New Roman"/>
          <w:bCs/>
          <w:lang w:val="ro-RO"/>
        </w:rPr>
        <w:t xml:space="preserve">ani fumează </w:t>
      </w:r>
      <w:r w:rsidR="00AB026D" w:rsidRPr="00945F96">
        <w:rPr>
          <w:rFonts w:ascii="Times New Roman" w:hAnsi="Times New Roman" w:cs="Times New Roman"/>
          <w:b/>
          <w:bCs/>
          <w:lang w:val="ro-RO"/>
        </w:rPr>
        <w:t>20</w:t>
      </w:r>
      <w:r w:rsidR="00AB026D" w:rsidRPr="00945F96">
        <w:rPr>
          <w:rFonts w:ascii="Times New Roman" w:hAnsi="Times New Roman" w:cs="Times New Roman"/>
          <w:b/>
          <w:bCs/>
          <w:lang w:val="vi-VN"/>
        </w:rPr>
        <w:t xml:space="preserve"> sau mai multe țigări pe zi</w:t>
      </w:r>
      <w:r w:rsidR="00AB026D" w:rsidRPr="00945F96">
        <w:rPr>
          <w:rFonts w:ascii="Times New Roman" w:hAnsi="Times New Roman" w:cs="Times New Roman"/>
          <w:b/>
          <w:bCs/>
          <w:lang w:val="ro-RO"/>
        </w:rPr>
        <w:t xml:space="preserve"> </w:t>
      </w:r>
      <w:r w:rsidR="00AB026D" w:rsidRPr="00945F96">
        <w:rPr>
          <w:rFonts w:ascii="Times New Roman" w:hAnsi="Times New Roman" w:cs="Times New Roman"/>
          <w:bCs/>
          <w:lang w:val="ro-RO"/>
        </w:rPr>
        <w:t>și</w:t>
      </w:r>
      <w:r w:rsidR="00AB026D" w:rsidRPr="00945F96">
        <w:rPr>
          <w:rFonts w:ascii="Times New Roman" w:hAnsi="Times New Roman" w:cs="Times New Roman"/>
          <w:b/>
          <w:bCs/>
          <w:lang w:val="ro-RO"/>
        </w:rPr>
        <w:t xml:space="preserve"> 3,4% </w:t>
      </w:r>
      <w:r w:rsidR="001951CC" w:rsidRPr="00945F96">
        <w:rPr>
          <w:rFonts w:ascii="Times New Roman" w:hAnsi="Times New Roman" w:cs="Times New Roman"/>
          <w:bCs/>
          <w:lang w:val="ro-RO"/>
        </w:rPr>
        <w:t xml:space="preserve">(203.000) </w:t>
      </w:r>
      <w:r w:rsidR="00AB026D" w:rsidRPr="00945F96">
        <w:rPr>
          <w:rFonts w:ascii="Times New Roman" w:hAnsi="Times New Roman" w:cs="Times New Roman"/>
          <w:bCs/>
          <w:lang w:val="ro-RO"/>
        </w:rPr>
        <w:t xml:space="preserve">din populaţia adultă a României utilizează curent </w:t>
      </w:r>
      <w:r w:rsidR="00AB026D" w:rsidRPr="00945F96">
        <w:rPr>
          <w:rFonts w:ascii="Times New Roman" w:hAnsi="Times New Roman" w:cs="Times New Roman"/>
          <w:b/>
          <w:bCs/>
          <w:lang w:val="ro-RO"/>
        </w:rPr>
        <w:t>țigări electronice</w:t>
      </w:r>
      <w:r w:rsidR="00AB026D" w:rsidRPr="00945F96">
        <w:rPr>
          <w:rFonts w:ascii="Times New Roman" w:hAnsi="Times New Roman" w:cs="Times New Roman"/>
          <w:bCs/>
          <w:lang w:val="ro-RO"/>
        </w:rPr>
        <w:t xml:space="preserve">. </w:t>
      </w:r>
      <w:r w:rsidR="001951CC" w:rsidRPr="00945F96">
        <w:rPr>
          <w:rFonts w:ascii="Times New Roman" w:hAnsi="Times New Roman" w:cs="Times New Roman"/>
          <w:bCs/>
          <w:lang w:val="ro-RO"/>
        </w:rPr>
        <w:t>Consumul produselor noi de tutun (produsele cu tutun care se încălzeşte şi al ţigărilor electronice se conturează ca o ameninţare la adresa sănătăţii populaţiei, mai ales în lumina celor mai recente date privind impactul pe sănătate al acestor produse (efecte hepatolitice observate în studii experimentale pentru produsele cu tutun care se încălzeşte, respectiv pneumonia de tip chimic pentru ENDS).</w:t>
      </w:r>
      <w:r w:rsidR="001951CC" w:rsidRPr="00945F96">
        <w:rPr>
          <w:rFonts w:ascii="Times New Roman" w:hAnsi="Times New Roman" w:cs="Times New Roman"/>
          <w:lang w:val="ro-RO"/>
        </w:rPr>
        <w:t xml:space="preserve">  </w:t>
      </w:r>
    </w:p>
    <w:p w:rsidR="003D3976" w:rsidRPr="00945F96" w:rsidRDefault="003D3976" w:rsidP="001951CC">
      <w:pPr>
        <w:spacing w:before="0" w:beforeAutospacing="0" w:after="0" w:afterAutospacing="0"/>
        <w:rPr>
          <w:rFonts w:ascii="Times New Roman" w:hAnsi="Times New Roman" w:cs="Times New Roman"/>
          <w:color w:val="000000"/>
          <w:lang w:val="ro-RO"/>
        </w:rPr>
      </w:pPr>
    </w:p>
    <w:p w:rsidR="001951CC" w:rsidRPr="00945F96" w:rsidRDefault="001951CC" w:rsidP="001951CC">
      <w:pPr>
        <w:spacing w:before="0" w:beforeAutospacing="0" w:after="0" w:afterAutospacing="0"/>
        <w:rPr>
          <w:rFonts w:ascii="Times New Roman" w:hAnsi="Times New Roman" w:cs="Times New Roman"/>
          <w:color w:val="000000"/>
          <w:lang w:val="ro-RO"/>
        </w:rPr>
      </w:pPr>
      <w:r w:rsidRPr="00945F96">
        <w:rPr>
          <w:rFonts w:ascii="Times New Roman" w:hAnsi="Times New Roman" w:cs="Times New Roman"/>
          <w:color w:val="000000"/>
          <w:lang w:val="ro-RO"/>
        </w:rPr>
        <w:t xml:space="preserve">În intervalul </w:t>
      </w:r>
      <w:r w:rsidR="00B1371C" w:rsidRPr="00945F96">
        <w:rPr>
          <w:rFonts w:ascii="Times New Roman" w:hAnsi="Times New Roman" w:cs="Times New Roman"/>
          <w:color w:val="000000"/>
          <w:lang w:val="ro-RO"/>
        </w:rPr>
        <w:t xml:space="preserve">2011 </w:t>
      </w:r>
      <w:r w:rsidR="004A05BD" w:rsidRPr="00945F96">
        <w:rPr>
          <w:rFonts w:ascii="Times New Roman" w:hAnsi="Times New Roman" w:cs="Times New Roman"/>
          <w:color w:val="000000"/>
          <w:lang w:val="ro-RO"/>
        </w:rPr>
        <w:t xml:space="preserve">- </w:t>
      </w:r>
      <w:r w:rsidR="00B1371C" w:rsidRPr="00945F96">
        <w:rPr>
          <w:rFonts w:ascii="Times New Roman" w:hAnsi="Times New Roman" w:cs="Times New Roman"/>
          <w:color w:val="000000"/>
          <w:lang w:val="ro-RO"/>
        </w:rPr>
        <w:t xml:space="preserve">2018, consumul de tutun în România </w:t>
      </w:r>
      <w:r w:rsidR="004A05BD" w:rsidRPr="00945F96">
        <w:rPr>
          <w:rFonts w:ascii="Times New Roman" w:hAnsi="Times New Roman" w:cs="Times New Roman"/>
          <w:color w:val="000000"/>
          <w:lang w:val="ro-RO"/>
        </w:rPr>
        <w:t xml:space="preserve">a crescut cu 14,9%, </w:t>
      </w:r>
      <w:r w:rsidR="00B1371C" w:rsidRPr="00945F96">
        <w:rPr>
          <w:rFonts w:ascii="Times New Roman" w:hAnsi="Times New Roman" w:cs="Times New Roman"/>
          <w:color w:val="000000"/>
          <w:lang w:val="ro-RO"/>
        </w:rPr>
        <w:t>mai ales prin creşterea consumului în rândul tinerilor din grupa de vârstă 15-24 de ani (cu o creştere relativă de 48,3%) şi al femeilor (cu o creştere relativă de 27%)</w:t>
      </w:r>
      <w:r w:rsidR="002E1E7A" w:rsidRPr="00945F96">
        <w:rPr>
          <w:rFonts w:ascii="Times New Roman" w:hAnsi="Times New Roman" w:cs="Times New Roman"/>
          <w:color w:val="000000"/>
          <w:lang w:val="ro-RO"/>
        </w:rPr>
        <w:t>, în condiţiile în care proporţia celor care au avut o tentativă de renunţare la fumat în ultimul an a suferit o scădere relativă semnificativă, comparativ cu 2011 (de 37%), chiar dacă aproape 5 din 10 fumători (48,2%) afirmă  că vor să se renunţe la acest obicei în viitor.</w:t>
      </w:r>
    </w:p>
    <w:p w:rsidR="003D3976" w:rsidRPr="00945F96" w:rsidRDefault="003D3976" w:rsidP="003D3976">
      <w:pPr>
        <w:spacing w:before="0" w:beforeAutospacing="0" w:after="0" w:afterAutospacing="0"/>
        <w:rPr>
          <w:rFonts w:ascii="Times New Roman" w:eastAsia="Times New Roman" w:hAnsi="Times New Roman" w:cs="Times New Roman"/>
          <w:bCs/>
          <w:lang w:val="ro-RO"/>
        </w:rPr>
      </w:pPr>
    </w:p>
    <w:p w:rsidR="001951CC" w:rsidRPr="00945F96" w:rsidRDefault="001951CC" w:rsidP="003D3976">
      <w:pPr>
        <w:spacing w:before="0" w:beforeAutospacing="0" w:after="0" w:afterAutospacing="0"/>
        <w:rPr>
          <w:rFonts w:ascii="Times New Roman" w:hAnsi="Times New Roman" w:cs="Times New Roman"/>
          <w:bCs/>
          <w:lang w:val="fr-FR"/>
        </w:rPr>
      </w:pPr>
      <w:r w:rsidRPr="00945F96">
        <w:rPr>
          <w:rFonts w:ascii="Times New Roman" w:eastAsia="Times New Roman" w:hAnsi="Times New Roman" w:cs="Times New Roman"/>
          <w:bCs/>
          <w:lang w:val="ro-RO"/>
        </w:rPr>
        <w:t>În contextul actualei pandemii de COVID-19, pornind de la riscul suplimentar generat de asocierea dintre fumat și COVID-19, c</w:t>
      </w:r>
      <w:r w:rsidR="002E1E7A" w:rsidRPr="00945F96">
        <w:rPr>
          <w:rFonts w:ascii="Times New Roman" w:eastAsia="Times New Roman" w:hAnsi="Times New Roman" w:cs="Times New Roman"/>
          <w:bCs/>
          <w:lang w:val="ro-RO"/>
        </w:rPr>
        <w:t xml:space="preserve">ampania din acest an </w:t>
      </w:r>
      <w:r w:rsidR="000865BD" w:rsidRPr="00945F96">
        <w:rPr>
          <w:rFonts w:ascii="Times New Roman" w:eastAsia="Times New Roman" w:hAnsi="Times New Roman" w:cs="Times New Roman"/>
          <w:bCs/>
          <w:lang w:val="ro-RO"/>
        </w:rPr>
        <w:t>este un apel pentru sănă</w:t>
      </w:r>
      <w:r w:rsidR="002E1E7A" w:rsidRPr="00945F96">
        <w:rPr>
          <w:rFonts w:ascii="Times New Roman" w:eastAsia="Times New Roman" w:hAnsi="Times New Roman" w:cs="Times New Roman"/>
          <w:bCs/>
          <w:lang w:val="ro-RO"/>
        </w:rPr>
        <w:t>tate prin sloganul:</w:t>
      </w:r>
      <w:r w:rsidR="00A12B01" w:rsidRPr="00945F96">
        <w:rPr>
          <w:rFonts w:ascii="Times New Roman" w:eastAsia="Times New Roman" w:hAnsi="Times New Roman" w:cs="Times New Roman"/>
          <w:bCs/>
          <w:lang w:val="ro-RO"/>
        </w:rPr>
        <w:t xml:space="preserve"> </w:t>
      </w:r>
      <w:r w:rsidR="00A33E0F" w:rsidRPr="00945F96">
        <w:rPr>
          <w:rFonts w:ascii="Times New Roman" w:eastAsia="Times New Roman" w:hAnsi="Times New Roman" w:cs="Times New Roman"/>
          <w:bCs/>
          <w:lang w:val="ro-RO"/>
        </w:rPr>
        <w:t>”</w:t>
      </w:r>
      <w:r w:rsidRPr="00945F96">
        <w:rPr>
          <w:rFonts w:ascii="Times New Roman" w:eastAsia="Times New Roman" w:hAnsi="Times New Roman" w:cs="Times New Roman"/>
          <w:b/>
          <w:bCs/>
          <w:lang w:val="vi-VN"/>
        </w:rPr>
        <w:t>COVID-19—UN MOTIV ÎN PLUS PENTRU A RENUNȚA LA FUMAT</w:t>
      </w:r>
      <w:r w:rsidR="00A33E0F" w:rsidRPr="00945F96">
        <w:rPr>
          <w:rFonts w:ascii="Times New Roman" w:eastAsia="Times New Roman" w:hAnsi="Times New Roman" w:cs="Times New Roman"/>
          <w:b/>
          <w:bCs/>
          <w:lang w:val="fr-FR"/>
        </w:rPr>
        <w:t>!”</w:t>
      </w:r>
    </w:p>
    <w:p w:rsidR="003D3976" w:rsidRPr="00945F96" w:rsidRDefault="003D3976" w:rsidP="003D3976">
      <w:pPr>
        <w:spacing w:before="0" w:beforeAutospacing="0" w:after="0" w:afterAutospacing="0"/>
        <w:rPr>
          <w:rFonts w:ascii="Times New Roman" w:eastAsia="Times New Roman" w:hAnsi="Times New Roman" w:cs="Times New Roman"/>
          <w:bCs/>
          <w:lang w:val="ro-RO"/>
        </w:rPr>
      </w:pPr>
    </w:p>
    <w:p w:rsidR="00A7443C" w:rsidRPr="00945F96" w:rsidRDefault="00625A95" w:rsidP="003D3976">
      <w:pPr>
        <w:spacing w:before="0" w:beforeAutospacing="0" w:after="0" w:afterAutospacing="0"/>
        <w:rPr>
          <w:rFonts w:ascii="Times New Roman" w:eastAsia="Times New Roman" w:hAnsi="Times New Roman" w:cs="Times New Roman"/>
          <w:bCs/>
          <w:lang w:val="ro-RO"/>
        </w:rPr>
      </w:pPr>
      <w:r w:rsidRPr="00945F96">
        <w:rPr>
          <w:rFonts w:ascii="Times New Roman" w:eastAsia="Times New Roman" w:hAnsi="Times New Roman" w:cs="Times New Roman"/>
          <w:b/>
          <w:bCs/>
          <w:i/>
          <w:lang w:val="ro-RO"/>
        </w:rPr>
        <w:t>Scopul</w:t>
      </w:r>
      <w:r w:rsidRPr="00945F96">
        <w:rPr>
          <w:rFonts w:ascii="Times New Roman" w:eastAsia="Times New Roman" w:hAnsi="Times New Roman" w:cs="Times New Roman"/>
          <w:bCs/>
          <w:lang w:val="ro-RO"/>
        </w:rPr>
        <w:t xml:space="preserve"> </w:t>
      </w:r>
      <w:r w:rsidR="00BE543A" w:rsidRPr="00945F96">
        <w:rPr>
          <w:rFonts w:ascii="Times New Roman" w:eastAsia="Times New Roman" w:hAnsi="Times New Roman" w:cs="Times New Roman"/>
          <w:bCs/>
          <w:lang w:val="ro-RO"/>
        </w:rPr>
        <w:t xml:space="preserve">campaniei este reducerea prevalenţei persoanelor care consumă tutun, chiar şi  în scop experimental, printr-o informare şi conştientizare </w:t>
      </w:r>
      <w:r w:rsidR="00BE543A" w:rsidRPr="00945F96">
        <w:rPr>
          <w:rFonts w:ascii="Times New Roman" w:eastAsia="Times New Roman" w:hAnsi="Times New Roman" w:cs="Times New Roman"/>
          <w:bCs/>
          <w:lang w:val="it-IT"/>
        </w:rPr>
        <w:t>cu privire la</w:t>
      </w:r>
      <w:r w:rsidR="00BE543A" w:rsidRPr="00945F96">
        <w:rPr>
          <w:rFonts w:ascii="Times New Roman" w:eastAsia="Times New Roman" w:hAnsi="Times New Roman" w:cs="Times New Roman"/>
          <w:bCs/>
          <w:lang w:val="ro-RO"/>
        </w:rPr>
        <w:t xml:space="preserve"> efectele nocive ale tutunului, indiferent de forma în care este utilizat (produse clasice, produse noi sau ţigară electronică) și la </w:t>
      </w:r>
      <w:r w:rsidR="00A33E0F" w:rsidRPr="00945F96">
        <w:rPr>
          <w:rFonts w:ascii="Times New Roman" w:eastAsia="Times New Roman" w:hAnsi="Times New Roman" w:cs="Times New Roman"/>
          <w:bCs/>
          <w:lang w:val="ro-RO"/>
        </w:rPr>
        <w:t>riscul</w:t>
      </w:r>
      <w:r w:rsidR="00BE543A" w:rsidRPr="00945F96">
        <w:rPr>
          <w:rFonts w:ascii="Times New Roman" w:eastAsia="Times New Roman" w:hAnsi="Times New Roman" w:cs="Times New Roman"/>
          <w:bCs/>
          <w:lang w:val="ro-RO"/>
        </w:rPr>
        <w:t xml:space="preserve"> suplimentar</w:t>
      </w:r>
      <w:r w:rsidR="00A33E0F" w:rsidRPr="00945F96">
        <w:rPr>
          <w:rFonts w:ascii="Times New Roman" w:eastAsia="Times New Roman" w:hAnsi="Times New Roman" w:cs="Times New Roman"/>
          <w:bCs/>
          <w:lang w:val="ro-RO"/>
        </w:rPr>
        <w:t xml:space="preserve"> generat de asocierea </w:t>
      </w:r>
      <w:r w:rsidR="004A05BD" w:rsidRPr="00945F96">
        <w:rPr>
          <w:rFonts w:ascii="Times New Roman" w:eastAsia="Times New Roman" w:hAnsi="Times New Roman" w:cs="Times New Roman"/>
          <w:bCs/>
          <w:lang w:val="ro-RO"/>
        </w:rPr>
        <w:t>fumatului cu infectarea cu SARS</w:t>
      </w:r>
      <w:r w:rsidR="00996AD8" w:rsidRPr="00945F96">
        <w:rPr>
          <w:rFonts w:ascii="Times New Roman" w:eastAsia="Times New Roman" w:hAnsi="Times New Roman" w:cs="Times New Roman"/>
          <w:bCs/>
          <w:lang w:val="ro-RO"/>
        </w:rPr>
        <w:t>-COV2</w:t>
      </w:r>
      <w:r w:rsidR="004A05BD" w:rsidRPr="00945F96">
        <w:rPr>
          <w:rFonts w:ascii="Times New Roman" w:eastAsia="Times New Roman" w:hAnsi="Times New Roman" w:cs="Times New Roman"/>
          <w:bCs/>
          <w:lang w:val="ro-RO"/>
        </w:rPr>
        <w:t xml:space="preserve">. </w:t>
      </w:r>
      <w:r w:rsidR="00147778" w:rsidRPr="00945F96">
        <w:rPr>
          <w:rFonts w:ascii="Times New Roman" w:eastAsia="Times New Roman" w:hAnsi="Times New Roman" w:cs="Times New Roman"/>
          <w:bCs/>
          <w:lang w:val="ro-RO"/>
        </w:rPr>
        <w:t xml:space="preserve"> </w:t>
      </w:r>
    </w:p>
    <w:p w:rsidR="004A05BD" w:rsidRPr="00945F96" w:rsidRDefault="004A05BD" w:rsidP="004A05BD">
      <w:pPr>
        <w:shd w:val="clear" w:color="auto" w:fill="FFFFFF"/>
        <w:spacing w:before="0" w:beforeAutospacing="0" w:after="0" w:afterAutospacing="0"/>
        <w:outlineLvl w:val="2"/>
        <w:rPr>
          <w:rFonts w:ascii="Times New Roman" w:eastAsia="Times New Roman" w:hAnsi="Times New Roman" w:cs="Times New Roman"/>
          <w:bCs/>
          <w:lang w:val="ro-RO"/>
        </w:rPr>
      </w:pPr>
    </w:p>
    <w:p w:rsidR="004A05BD" w:rsidRPr="00945F96" w:rsidRDefault="004A05BD" w:rsidP="004A05BD">
      <w:pPr>
        <w:shd w:val="clear" w:color="auto" w:fill="FFFFFF"/>
        <w:spacing w:before="0" w:beforeAutospacing="0" w:after="0" w:afterAutospacing="0"/>
        <w:outlineLvl w:val="2"/>
        <w:rPr>
          <w:rFonts w:ascii="Times New Roman" w:eastAsia="Times New Roman" w:hAnsi="Times New Roman" w:cs="Times New Roman"/>
          <w:bCs/>
          <w:lang w:val="ro-RO"/>
        </w:rPr>
      </w:pPr>
      <w:r w:rsidRPr="00945F96">
        <w:rPr>
          <w:rFonts w:ascii="Times New Roman" w:eastAsia="Times New Roman" w:hAnsi="Times New Roman" w:cs="Times New Roman"/>
          <w:b/>
          <w:bCs/>
          <w:i/>
          <w:lang w:val="ro-RO"/>
        </w:rPr>
        <w:t>Obiectivele</w:t>
      </w:r>
      <w:r w:rsidRPr="00945F96">
        <w:rPr>
          <w:rFonts w:ascii="Times New Roman" w:eastAsia="Times New Roman" w:hAnsi="Times New Roman" w:cs="Times New Roman"/>
          <w:bCs/>
          <w:lang w:val="ro-RO"/>
        </w:rPr>
        <w:t xml:space="preserve"> campaniei sunt creşterea numărului de persoane care aleg să nu înceapă să fumeze, precum şi a celor care renunţă la fumat, protecţia faţă de expunerea la fumul de tutun, prevenirea experimentării unor produse cu tutun promovate ca fiind mai puţin nocive. </w:t>
      </w:r>
    </w:p>
    <w:p w:rsidR="00B0212E" w:rsidRPr="00945F96" w:rsidRDefault="00975D5F" w:rsidP="00996AD8">
      <w:pPr>
        <w:spacing w:before="0" w:beforeAutospacing="0" w:after="0" w:afterAutospacing="0"/>
        <w:rPr>
          <w:rFonts w:ascii="Times New Roman" w:hAnsi="Times New Roman" w:cs="Times New Roman"/>
          <w:lang w:val="fr-FR"/>
        </w:rPr>
      </w:pPr>
      <w:r w:rsidRPr="00945F96">
        <w:rPr>
          <w:rFonts w:ascii="Times New Roman" w:eastAsia="Times New Roman" w:hAnsi="Times New Roman" w:cs="Times New Roman"/>
          <w:bCs/>
          <w:lang w:val="ro-RO"/>
        </w:rPr>
        <w:t>În România</w:t>
      </w:r>
      <w:r w:rsidR="004035FD" w:rsidRPr="00945F96">
        <w:rPr>
          <w:rFonts w:ascii="Times New Roman" w:eastAsia="Times New Roman" w:hAnsi="Times New Roman" w:cs="Times New Roman"/>
          <w:bCs/>
          <w:lang w:val="ro-RO"/>
        </w:rPr>
        <w:t>, C</w:t>
      </w:r>
      <w:r w:rsidR="00A33E0F" w:rsidRPr="00945F96">
        <w:rPr>
          <w:rFonts w:ascii="Times New Roman" w:eastAsia="Times New Roman" w:hAnsi="Times New Roman" w:cs="Times New Roman"/>
          <w:bCs/>
          <w:lang w:val="ro-RO"/>
        </w:rPr>
        <w:t>ampania cu sloganul ”</w:t>
      </w:r>
      <w:r w:rsidR="00A33E0F" w:rsidRPr="00945F96">
        <w:rPr>
          <w:rFonts w:ascii="Times New Roman" w:eastAsia="Times New Roman" w:hAnsi="Times New Roman" w:cs="Times New Roman"/>
          <w:b/>
          <w:bCs/>
          <w:lang w:val="vi-VN"/>
        </w:rPr>
        <w:t>COVID-19—UN MOTIV ÎN PLUS PENTRU A RENUNȚA LA FUMAT</w:t>
      </w:r>
      <w:r w:rsidR="00A33E0F" w:rsidRPr="00945F96">
        <w:rPr>
          <w:rFonts w:ascii="Times New Roman" w:eastAsia="Times New Roman" w:hAnsi="Times New Roman" w:cs="Times New Roman"/>
          <w:b/>
          <w:bCs/>
          <w:lang w:val="fr-FR"/>
        </w:rPr>
        <w:t xml:space="preserve">!” </w:t>
      </w:r>
      <w:r w:rsidRPr="00945F96">
        <w:rPr>
          <w:rFonts w:ascii="Times New Roman" w:eastAsia="Times New Roman" w:hAnsi="Times New Roman" w:cs="Times New Roman"/>
          <w:bCs/>
          <w:lang w:val="ro-RO"/>
        </w:rPr>
        <w:t>este coordonată metodologic de Ministerul Sănătăţii prin Institutul Naţional de Sănătate Publică</w:t>
      </w:r>
      <w:r w:rsidR="004035FD" w:rsidRPr="00945F96">
        <w:rPr>
          <w:rFonts w:ascii="Times New Roman" w:eastAsia="Times New Roman" w:hAnsi="Times New Roman" w:cs="Times New Roman"/>
          <w:bCs/>
          <w:lang w:val="ro-RO"/>
        </w:rPr>
        <w:t>.</w:t>
      </w:r>
    </w:p>
    <w:sectPr w:rsidR="00B0212E" w:rsidRPr="00945F96" w:rsidSect="00B0212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82" w:rsidRDefault="00DB5F82" w:rsidP="00C15709">
      <w:pPr>
        <w:spacing w:before="0" w:after="0"/>
      </w:pPr>
      <w:r>
        <w:separator/>
      </w:r>
    </w:p>
  </w:endnote>
  <w:endnote w:type="continuationSeparator" w:id="0">
    <w:p w:rsidR="00DB5F82" w:rsidRDefault="00DB5F82" w:rsidP="00C157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82" w:rsidRDefault="00DB5F82" w:rsidP="00C15709">
      <w:pPr>
        <w:spacing w:before="0" w:after="0"/>
      </w:pPr>
      <w:r>
        <w:separator/>
      </w:r>
    </w:p>
  </w:footnote>
  <w:footnote w:type="continuationSeparator" w:id="0">
    <w:p w:rsidR="00DB5F82" w:rsidRDefault="00DB5F82" w:rsidP="00C1570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09" w:rsidRPr="00070482" w:rsidRDefault="002E649A" w:rsidP="00DC0AF1">
    <w:pPr>
      <w:tabs>
        <w:tab w:val="center" w:pos="4680"/>
        <w:tab w:val="right" w:pos="9360"/>
      </w:tabs>
      <w:jc w:val="left"/>
      <w:rPr>
        <w:rFonts w:ascii="Arial Narrow" w:eastAsia="Calibri" w:hAnsi="Arial Narrow" w:cs="Times New Roman"/>
        <w:b/>
        <w:color w:val="1F497D"/>
        <w:sz w:val="14"/>
      </w:rPr>
    </w:pPr>
    <w:r>
      <w:rPr>
        <w:noProof/>
        <w:lang w:val="ro-RO" w:eastAsia="ro-RO"/>
      </w:rPr>
      <mc:AlternateContent>
        <mc:Choice Requires="wps">
          <w:drawing>
            <wp:anchor distT="0" distB="0" distL="114300" distR="114300" simplePos="0" relativeHeight="251658240" behindDoc="0" locked="0" layoutInCell="1" allowOverlap="1">
              <wp:simplePos x="0" y="0"/>
              <wp:positionH relativeFrom="column">
                <wp:posOffset>5086350</wp:posOffset>
              </wp:positionH>
              <wp:positionV relativeFrom="paragraph">
                <wp:posOffset>533400</wp:posOffset>
              </wp:positionV>
              <wp:extent cx="1471295" cy="30099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AF1" w:rsidRPr="00E9239C" w:rsidRDefault="00DC0AF1" w:rsidP="00DC0AF1">
                          <w:pPr>
                            <w:jc w:val="center"/>
                            <w:rPr>
                              <w:rFonts w:ascii="Arial Narrow" w:eastAsia="Calibri" w:hAnsi="Arial Narrow" w:cs="Times New Roman"/>
                              <w:b/>
                              <w:color w:val="1F497D"/>
                              <w:sz w:val="14"/>
                              <w:lang w:val="fr-FR"/>
                            </w:rPr>
                          </w:pPr>
                          <w:r w:rsidRPr="00E9239C">
                            <w:rPr>
                              <w:rFonts w:ascii="Arial Narrow" w:eastAsia="Calibri" w:hAnsi="Arial Narrow" w:cs="Times New Roman"/>
                              <w:b/>
                              <w:color w:val="1F497D"/>
                              <w:sz w:val="14"/>
                              <w:lang w:val="fr-FR"/>
                            </w:rPr>
                            <w:t>DIRECȚIA DE SĂNĂTATE PUBLICĂ A JUDEȚULUI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400.5pt;margin-top:42pt;width:115.85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8hQIAAA8FAAAOAAAAZHJzL2Uyb0RvYy54bWysVNuO2yAQfa/Uf0C8Z32ps4mtdVabbFNV&#10;2l6k3X4AARyjYqBAYm+r/nsHvMm6l4eqqh8wMMNhzpwZrq6HTqIjt05oVePsIsWIK6qZUPsaf3rY&#10;zpYYOU8UI1IrXuNH7vD16uWLq95UPNetloxbBCDKVb2pceu9qZLE0ZZ3xF1owxUYG2074mFp9wmz&#10;pAf0TiZ5ml4mvbbMWE25c7B7OxrxKuI3Daf+Q9M47pGsMcTm42jjuAtjsroi1d4S0wr6FAb5hyg6&#10;IhRceoa6JZ6ggxW/QXWCWu104y+o7hLdNILyyAHYZOkvbO5bYnjkAslx5pwm9/9g6fvjR4sEA+0w&#10;UqQDiR744NFaDygL2emNq8Dp3oCbH2A7eAamztxp+tkhpTctUXt+Y63uW04YRBdPJpOjI44LILv+&#10;nWZwDTl4HYGGxnYBEJKBAB1UejwrE0Kh4cpikeXlHCMKtldpWpZRuoRUp9PGOv+G6w6FSY0tKB/R&#10;yfHOeeABrieXGL2Wgm2FlHFh97uNtOhIoEq28QvU4YibukkVnJUOx0bzuANBwh3BFsKNqn8rs7xI&#10;13k5214uF7NiW8xn5SJdztKsXJeXaVEWt9vvIcCsqFrBGFd3QvFTBWbF3yn81Atj7cQaRH2Ny3k+&#10;HyWaRu+mJNP4/YlkJzw0pBRdjZdnJ1IFYV8rBrRJ5YmQ4zz5OfyYMsjB6R+zEssgKD/WgB92A6CE&#10;2thp9ggFYTXoBarDKwKTVtuvGPXQkTV2Xw7EcozkWwVFVWZFEVo4Lor5IoeFnVp2UwtRFKBq7DEa&#10;pxs/tv3BWLFv4aaxjJW+gUJsRKyR56iAQlhA10UyTy9EaOvpOno9v2OrHwAAAP//AwBQSwMEFAAG&#10;AAgAAAAhAI9oqB3fAAAACwEAAA8AAABkcnMvZG93bnJldi54bWxMj8FOwzAQRO9I/IO1SFwQtdOG&#10;poQ4FSCBuLb0Azaxm0TE6yh2m/Tv2Z7gtLPa0eybYju7XpztGDpPGpKFAmGp9qajRsPh++NxAyJE&#10;JIO9J6vhYgNsy9ubAnPjJ9rZ8z42gkMo5KihjXHIpQx1ax2GhR8s8e3oR4eR17GRZsSJw10vl0qt&#10;pcOO+EOLg31vbf2zPzkNx6/p4el5qj7jIdul6zfssspftL6/m19fQEQ7xz8zXPEZHUpmqvyJTBC9&#10;ho1KuEtkkfK8GtRqmYGoWK2SFGRZyP8dyl8AAAD//wMAUEsBAi0AFAAGAAgAAAAhALaDOJL+AAAA&#10;4QEAABMAAAAAAAAAAAAAAAAAAAAAAFtDb250ZW50X1R5cGVzXS54bWxQSwECLQAUAAYACAAAACEA&#10;OP0h/9YAAACUAQAACwAAAAAAAAAAAAAAAAAvAQAAX3JlbHMvLnJlbHNQSwECLQAUAAYACAAAACEA&#10;7cv9vIUCAAAPBQAADgAAAAAAAAAAAAAAAAAuAgAAZHJzL2Uyb0RvYy54bWxQSwECLQAUAAYACAAA&#10;ACEAj2ioHd8AAAALAQAADwAAAAAAAAAAAAAAAADfBAAAZHJzL2Rvd25yZXYueG1sUEsFBgAAAAAE&#10;AAQA8wAAAOsFAAAAAA==&#10;" stroked="f">
              <v:textbox>
                <w:txbxContent>
                  <w:p w:rsidR="00DC0AF1" w:rsidRPr="00E9239C" w:rsidRDefault="00DC0AF1" w:rsidP="00DC0AF1">
                    <w:pPr>
                      <w:jc w:val="center"/>
                      <w:rPr>
                        <w:rFonts w:ascii="Arial Narrow" w:eastAsia="Calibri" w:hAnsi="Arial Narrow" w:cs="Times New Roman"/>
                        <w:b/>
                        <w:color w:val="1F497D"/>
                        <w:sz w:val="14"/>
                        <w:lang w:val="fr-FR"/>
                      </w:rPr>
                    </w:pPr>
                    <w:r w:rsidRPr="00E9239C">
                      <w:rPr>
                        <w:rFonts w:ascii="Arial Narrow" w:eastAsia="Calibri" w:hAnsi="Arial Narrow" w:cs="Times New Roman"/>
                        <w:b/>
                        <w:color w:val="1F497D"/>
                        <w:sz w:val="14"/>
                        <w:lang w:val="fr-FR"/>
                      </w:rPr>
                      <w:t>DIRECȚIA DE SĂNĂTATE PUBLICĂ A JUDEȚULUI</w:t>
                    </w:r>
                  </w:p>
                </w:txbxContent>
              </v:textbox>
            </v:shape>
          </w:pict>
        </mc:Fallback>
      </mc:AlternateContent>
    </w:r>
    <w:r w:rsidR="00DC0AF1" w:rsidRPr="00C15709">
      <w:rPr>
        <w:noProof/>
        <w:lang w:val="ro-RO" w:eastAsia="ro-RO"/>
      </w:rPr>
      <w:drawing>
        <wp:inline distT="0" distB="0" distL="0" distR="0">
          <wp:extent cx="5200650" cy="822029"/>
          <wp:effectExtent l="0" t="0" r="0" b="0"/>
          <wp:docPr id="3" name="Picture 1" descr="D:\Descarcari Internet\si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carcari Internet\sigle.png"/>
                  <pic:cNvPicPr>
                    <a:picLocks noChangeAspect="1" noChangeArrowheads="1"/>
                  </pic:cNvPicPr>
                </pic:nvPicPr>
                <pic:blipFill>
                  <a:blip r:embed="rId1" cstate="print"/>
                  <a:srcRect/>
                  <a:stretch>
                    <a:fillRect/>
                  </a:stretch>
                </pic:blipFill>
                <pic:spPr bwMode="auto">
                  <a:xfrm>
                    <a:off x="0" y="0"/>
                    <a:ext cx="5228935" cy="826500"/>
                  </a:xfrm>
                  <a:prstGeom prst="rect">
                    <a:avLst/>
                  </a:prstGeom>
                  <a:noFill/>
                  <a:ln w="9525">
                    <a:noFill/>
                    <a:miter lim="800000"/>
                    <a:headEnd/>
                    <a:tailEnd/>
                  </a:ln>
                </pic:spPr>
              </pic:pic>
            </a:graphicData>
          </a:graphic>
        </wp:inline>
      </w:drawing>
    </w:r>
    <w:r w:rsidR="00DC0AF1">
      <w:rPr>
        <w:rFonts w:ascii="Arial Narrow" w:eastAsia="Calibri" w:hAnsi="Arial Narrow" w:cs="Times New Roman"/>
        <w:b/>
        <w:color w:val="1F497D"/>
        <w:sz w:val="14"/>
      </w:rPr>
      <w:tab/>
    </w:r>
  </w:p>
  <w:p w:rsidR="00C15709" w:rsidRDefault="00C15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330"/>
    <w:multiLevelType w:val="hybridMultilevel"/>
    <w:tmpl w:val="93362B84"/>
    <w:lvl w:ilvl="0" w:tplc="1146FA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E11A6"/>
    <w:multiLevelType w:val="hybridMultilevel"/>
    <w:tmpl w:val="6A5A6CA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42BD0F98"/>
    <w:multiLevelType w:val="hybridMultilevel"/>
    <w:tmpl w:val="D2824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DA"/>
    <w:rsid w:val="0001321B"/>
    <w:rsid w:val="0002133E"/>
    <w:rsid w:val="00073854"/>
    <w:rsid w:val="000865BD"/>
    <w:rsid w:val="000D26A3"/>
    <w:rsid w:val="00147778"/>
    <w:rsid w:val="001951CC"/>
    <w:rsid w:val="002139A3"/>
    <w:rsid w:val="00233CE3"/>
    <w:rsid w:val="00282C70"/>
    <w:rsid w:val="002E1E7A"/>
    <w:rsid w:val="002E649A"/>
    <w:rsid w:val="00356933"/>
    <w:rsid w:val="00361241"/>
    <w:rsid w:val="00365C62"/>
    <w:rsid w:val="00384E64"/>
    <w:rsid w:val="003854F1"/>
    <w:rsid w:val="003B08CB"/>
    <w:rsid w:val="003B0984"/>
    <w:rsid w:val="003C2D5C"/>
    <w:rsid w:val="003C4579"/>
    <w:rsid w:val="003D3976"/>
    <w:rsid w:val="003D4E0D"/>
    <w:rsid w:val="004035FD"/>
    <w:rsid w:val="00440A8D"/>
    <w:rsid w:val="004563DA"/>
    <w:rsid w:val="0049795A"/>
    <w:rsid w:val="004A05BD"/>
    <w:rsid w:val="004D1649"/>
    <w:rsid w:val="005107A0"/>
    <w:rsid w:val="005371DB"/>
    <w:rsid w:val="00583DF5"/>
    <w:rsid w:val="00605781"/>
    <w:rsid w:val="006064C2"/>
    <w:rsid w:val="00625A95"/>
    <w:rsid w:val="00693B1F"/>
    <w:rsid w:val="006A4A6A"/>
    <w:rsid w:val="006F575F"/>
    <w:rsid w:val="00722C7B"/>
    <w:rsid w:val="007448F7"/>
    <w:rsid w:val="0074784F"/>
    <w:rsid w:val="007938B2"/>
    <w:rsid w:val="007F5A7D"/>
    <w:rsid w:val="00830526"/>
    <w:rsid w:val="008B116E"/>
    <w:rsid w:val="008B6A5B"/>
    <w:rsid w:val="00927704"/>
    <w:rsid w:val="00931DD5"/>
    <w:rsid w:val="00945F96"/>
    <w:rsid w:val="00947580"/>
    <w:rsid w:val="00975D5F"/>
    <w:rsid w:val="00986E29"/>
    <w:rsid w:val="00996AD8"/>
    <w:rsid w:val="009A22A9"/>
    <w:rsid w:val="009A33B4"/>
    <w:rsid w:val="009E6F76"/>
    <w:rsid w:val="00A12B01"/>
    <w:rsid w:val="00A1605C"/>
    <w:rsid w:val="00A170D7"/>
    <w:rsid w:val="00A33E0F"/>
    <w:rsid w:val="00A35385"/>
    <w:rsid w:val="00A409E9"/>
    <w:rsid w:val="00A6688C"/>
    <w:rsid w:val="00A702D4"/>
    <w:rsid w:val="00A7443C"/>
    <w:rsid w:val="00A7559E"/>
    <w:rsid w:val="00A86D9D"/>
    <w:rsid w:val="00AA5DEA"/>
    <w:rsid w:val="00AB026D"/>
    <w:rsid w:val="00AB7DDC"/>
    <w:rsid w:val="00AC62CE"/>
    <w:rsid w:val="00AD096F"/>
    <w:rsid w:val="00B01F15"/>
    <w:rsid w:val="00B0212E"/>
    <w:rsid w:val="00B1371C"/>
    <w:rsid w:val="00B262B0"/>
    <w:rsid w:val="00BB4515"/>
    <w:rsid w:val="00BC5CE3"/>
    <w:rsid w:val="00BE543A"/>
    <w:rsid w:val="00BE6B6E"/>
    <w:rsid w:val="00C042E1"/>
    <w:rsid w:val="00C06A83"/>
    <w:rsid w:val="00C11EF1"/>
    <w:rsid w:val="00C15709"/>
    <w:rsid w:val="00C55B81"/>
    <w:rsid w:val="00C73EED"/>
    <w:rsid w:val="00CA7367"/>
    <w:rsid w:val="00CB41BD"/>
    <w:rsid w:val="00CC0C9E"/>
    <w:rsid w:val="00CC2223"/>
    <w:rsid w:val="00CE00AA"/>
    <w:rsid w:val="00CE4308"/>
    <w:rsid w:val="00D33F94"/>
    <w:rsid w:val="00D34971"/>
    <w:rsid w:val="00DB5F82"/>
    <w:rsid w:val="00DC0AF1"/>
    <w:rsid w:val="00DD7960"/>
    <w:rsid w:val="00DE3D78"/>
    <w:rsid w:val="00DE5D50"/>
    <w:rsid w:val="00E02317"/>
    <w:rsid w:val="00E05C02"/>
    <w:rsid w:val="00E5202D"/>
    <w:rsid w:val="00E52198"/>
    <w:rsid w:val="00E57EC9"/>
    <w:rsid w:val="00E717EF"/>
    <w:rsid w:val="00E8727C"/>
    <w:rsid w:val="00E9239C"/>
    <w:rsid w:val="00EA05D6"/>
    <w:rsid w:val="00ED2DD9"/>
    <w:rsid w:val="00ED575F"/>
    <w:rsid w:val="00EE6B36"/>
    <w:rsid w:val="00F13911"/>
    <w:rsid w:val="00F453FC"/>
    <w:rsid w:val="00FC437B"/>
    <w:rsid w:val="00FD795B"/>
    <w:rsid w:val="00FF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12E"/>
  </w:style>
  <w:style w:type="paragraph" w:styleId="Heading3">
    <w:name w:val="heading 3"/>
    <w:basedOn w:val="Normal"/>
    <w:link w:val="Heading3Char"/>
    <w:uiPriority w:val="9"/>
    <w:qFormat/>
    <w:rsid w:val="0049795A"/>
    <w:pPr>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3DA"/>
    <w:pPr>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947580"/>
    <w:pPr>
      <w:spacing w:before="0" w:beforeAutospacing="0" w:after="200" w:afterAutospacing="0" w:line="276" w:lineRule="auto"/>
      <w:ind w:left="720"/>
      <w:contextualSpacing/>
      <w:jc w:val="left"/>
    </w:pPr>
    <w:rPr>
      <w:rFonts w:ascii="Calibri" w:eastAsia="Calibri" w:hAnsi="Calibri" w:cs="Times New Roman"/>
    </w:rPr>
  </w:style>
  <w:style w:type="paragraph" w:styleId="BalloonText">
    <w:name w:val="Balloon Text"/>
    <w:basedOn w:val="Normal"/>
    <w:link w:val="BalloonTextChar"/>
    <w:uiPriority w:val="99"/>
    <w:semiHidden/>
    <w:unhideWhenUsed/>
    <w:rsid w:val="00D33F9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F94"/>
    <w:rPr>
      <w:rFonts w:ascii="Tahoma" w:hAnsi="Tahoma" w:cs="Tahoma"/>
      <w:sz w:val="16"/>
      <w:szCs w:val="16"/>
    </w:rPr>
  </w:style>
  <w:style w:type="paragraph" w:styleId="Header">
    <w:name w:val="header"/>
    <w:basedOn w:val="Normal"/>
    <w:link w:val="HeaderChar"/>
    <w:uiPriority w:val="99"/>
    <w:semiHidden/>
    <w:unhideWhenUsed/>
    <w:rsid w:val="00C15709"/>
    <w:pPr>
      <w:tabs>
        <w:tab w:val="center" w:pos="4680"/>
        <w:tab w:val="right" w:pos="9360"/>
      </w:tabs>
      <w:spacing w:before="0" w:after="0"/>
    </w:pPr>
  </w:style>
  <w:style w:type="character" w:customStyle="1" w:styleId="HeaderChar">
    <w:name w:val="Header Char"/>
    <w:basedOn w:val="DefaultParagraphFont"/>
    <w:link w:val="Header"/>
    <w:uiPriority w:val="99"/>
    <w:semiHidden/>
    <w:rsid w:val="00C15709"/>
  </w:style>
  <w:style w:type="paragraph" w:styleId="Footer">
    <w:name w:val="footer"/>
    <w:basedOn w:val="Normal"/>
    <w:link w:val="FooterChar"/>
    <w:uiPriority w:val="99"/>
    <w:semiHidden/>
    <w:unhideWhenUsed/>
    <w:rsid w:val="00C15709"/>
    <w:pPr>
      <w:tabs>
        <w:tab w:val="center" w:pos="4680"/>
        <w:tab w:val="right" w:pos="9360"/>
      </w:tabs>
      <w:spacing w:before="0" w:after="0"/>
    </w:pPr>
  </w:style>
  <w:style w:type="character" w:customStyle="1" w:styleId="FooterChar">
    <w:name w:val="Footer Char"/>
    <w:basedOn w:val="DefaultParagraphFont"/>
    <w:link w:val="Footer"/>
    <w:uiPriority w:val="99"/>
    <w:semiHidden/>
    <w:rsid w:val="00C15709"/>
  </w:style>
  <w:style w:type="paragraph" w:customStyle="1" w:styleId="CM37">
    <w:name w:val="CM37"/>
    <w:basedOn w:val="Normal"/>
    <w:next w:val="Normal"/>
    <w:uiPriority w:val="99"/>
    <w:rsid w:val="00E9239C"/>
    <w:pPr>
      <w:autoSpaceDE w:val="0"/>
      <w:autoSpaceDN w:val="0"/>
      <w:adjustRightInd w:val="0"/>
      <w:spacing w:before="0" w:beforeAutospacing="0" w:after="0" w:afterAutospacing="0"/>
      <w:jc w:val="left"/>
    </w:pPr>
    <w:rPr>
      <w:rFonts w:ascii="Arial" w:eastAsia="Calibri" w:hAnsi="Arial" w:cs="Arial"/>
      <w:sz w:val="24"/>
      <w:szCs w:val="24"/>
    </w:rPr>
  </w:style>
  <w:style w:type="paragraph" w:customStyle="1" w:styleId="Default">
    <w:name w:val="Default"/>
    <w:rsid w:val="007938B2"/>
    <w:pPr>
      <w:autoSpaceDE w:val="0"/>
      <w:autoSpaceDN w:val="0"/>
      <w:adjustRightInd w:val="0"/>
      <w:spacing w:before="0" w:beforeAutospacing="0" w:after="0" w:afterAutospacing="0"/>
      <w:jc w:val="left"/>
    </w:pPr>
    <w:rPr>
      <w:rFonts w:ascii="Arial" w:eastAsia="Calibri" w:hAnsi="Arial" w:cs="Arial"/>
      <w:color w:val="000000"/>
      <w:sz w:val="24"/>
      <w:szCs w:val="24"/>
    </w:rPr>
  </w:style>
  <w:style w:type="paragraph" w:customStyle="1" w:styleId="CM30">
    <w:name w:val="CM30"/>
    <w:basedOn w:val="Default"/>
    <w:next w:val="Default"/>
    <w:uiPriority w:val="99"/>
    <w:rsid w:val="007938B2"/>
    <w:rPr>
      <w:color w:val="auto"/>
    </w:rPr>
  </w:style>
  <w:style w:type="character" w:customStyle="1" w:styleId="Heading3Char">
    <w:name w:val="Heading 3 Char"/>
    <w:basedOn w:val="DefaultParagraphFont"/>
    <w:link w:val="Heading3"/>
    <w:uiPriority w:val="9"/>
    <w:rsid w:val="0049795A"/>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12E"/>
  </w:style>
  <w:style w:type="paragraph" w:styleId="Heading3">
    <w:name w:val="heading 3"/>
    <w:basedOn w:val="Normal"/>
    <w:link w:val="Heading3Char"/>
    <w:uiPriority w:val="9"/>
    <w:qFormat/>
    <w:rsid w:val="0049795A"/>
    <w:pPr>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3DA"/>
    <w:pPr>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947580"/>
    <w:pPr>
      <w:spacing w:before="0" w:beforeAutospacing="0" w:after="200" w:afterAutospacing="0" w:line="276" w:lineRule="auto"/>
      <w:ind w:left="720"/>
      <w:contextualSpacing/>
      <w:jc w:val="left"/>
    </w:pPr>
    <w:rPr>
      <w:rFonts w:ascii="Calibri" w:eastAsia="Calibri" w:hAnsi="Calibri" w:cs="Times New Roman"/>
    </w:rPr>
  </w:style>
  <w:style w:type="paragraph" w:styleId="BalloonText">
    <w:name w:val="Balloon Text"/>
    <w:basedOn w:val="Normal"/>
    <w:link w:val="BalloonTextChar"/>
    <w:uiPriority w:val="99"/>
    <w:semiHidden/>
    <w:unhideWhenUsed/>
    <w:rsid w:val="00D33F9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F94"/>
    <w:rPr>
      <w:rFonts w:ascii="Tahoma" w:hAnsi="Tahoma" w:cs="Tahoma"/>
      <w:sz w:val="16"/>
      <w:szCs w:val="16"/>
    </w:rPr>
  </w:style>
  <w:style w:type="paragraph" w:styleId="Header">
    <w:name w:val="header"/>
    <w:basedOn w:val="Normal"/>
    <w:link w:val="HeaderChar"/>
    <w:uiPriority w:val="99"/>
    <w:semiHidden/>
    <w:unhideWhenUsed/>
    <w:rsid w:val="00C15709"/>
    <w:pPr>
      <w:tabs>
        <w:tab w:val="center" w:pos="4680"/>
        <w:tab w:val="right" w:pos="9360"/>
      </w:tabs>
      <w:spacing w:before="0" w:after="0"/>
    </w:pPr>
  </w:style>
  <w:style w:type="character" w:customStyle="1" w:styleId="HeaderChar">
    <w:name w:val="Header Char"/>
    <w:basedOn w:val="DefaultParagraphFont"/>
    <w:link w:val="Header"/>
    <w:uiPriority w:val="99"/>
    <w:semiHidden/>
    <w:rsid w:val="00C15709"/>
  </w:style>
  <w:style w:type="paragraph" w:styleId="Footer">
    <w:name w:val="footer"/>
    <w:basedOn w:val="Normal"/>
    <w:link w:val="FooterChar"/>
    <w:uiPriority w:val="99"/>
    <w:semiHidden/>
    <w:unhideWhenUsed/>
    <w:rsid w:val="00C15709"/>
    <w:pPr>
      <w:tabs>
        <w:tab w:val="center" w:pos="4680"/>
        <w:tab w:val="right" w:pos="9360"/>
      </w:tabs>
      <w:spacing w:before="0" w:after="0"/>
    </w:pPr>
  </w:style>
  <w:style w:type="character" w:customStyle="1" w:styleId="FooterChar">
    <w:name w:val="Footer Char"/>
    <w:basedOn w:val="DefaultParagraphFont"/>
    <w:link w:val="Footer"/>
    <w:uiPriority w:val="99"/>
    <w:semiHidden/>
    <w:rsid w:val="00C15709"/>
  </w:style>
  <w:style w:type="paragraph" w:customStyle="1" w:styleId="CM37">
    <w:name w:val="CM37"/>
    <w:basedOn w:val="Normal"/>
    <w:next w:val="Normal"/>
    <w:uiPriority w:val="99"/>
    <w:rsid w:val="00E9239C"/>
    <w:pPr>
      <w:autoSpaceDE w:val="0"/>
      <w:autoSpaceDN w:val="0"/>
      <w:adjustRightInd w:val="0"/>
      <w:spacing w:before="0" w:beforeAutospacing="0" w:after="0" w:afterAutospacing="0"/>
      <w:jc w:val="left"/>
    </w:pPr>
    <w:rPr>
      <w:rFonts w:ascii="Arial" w:eastAsia="Calibri" w:hAnsi="Arial" w:cs="Arial"/>
      <w:sz w:val="24"/>
      <w:szCs w:val="24"/>
    </w:rPr>
  </w:style>
  <w:style w:type="paragraph" w:customStyle="1" w:styleId="Default">
    <w:name w:val="Default"/>
    <w:rsid w:val="007938B2"/>
    <w:pPr>
      <w:autoSpaceDE w:val="0"/>
      <w:autoSpaceDN w:val="0"/>
      <w:adjustRightInd w:val="0"/>
      <w:spacing w:before="0" w:beforeAutospacing="0" w:after="0" w:afterAutospacing="0"/>
      <w:jc w:val="left"/>
    </w:pPr>
    <w:rPr>
      <w:rFonts w:ascii="Arial" w:eastAsia="Calibri" w:hAnsi="Arial" w:cs="Arial"/>
      <w:color w:val="000000"/>
      <w:sz w:val="24"/>
      <w:szCs w:val="24"/>
    </w:rPr>
  </w:style>
  <w:style w:type="paragraph" w:customStyle="1" w:styleId="CM30">
    <w:name w:val="CM30"/>
    <w:basedOn w:val="Default"/>
    <w:next w:val="Default"/>
    <w:uiPriority w:val="99"/>
    <w:rsid w:val="007938B2"/>
    <w:rPr>
      <w:color w:val="auto"/>
    </w:rPr>
  </w:style>
  <w:style w:type="character" w:customStyle="1" w:styleId="Heading3Char">
    <w:name w:val="Heading 3 Char"/>
    <w:basedOn w:val="DefaultParagraphFont"/>
    <w:link w:val="Heading3"/>
    <w:uiPriority w:val="9"/>
    <w:rsid w:val="0049795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3896">
      <w:bodyDiv w:val="1"/>
      <w:marLeft w:val="0"/>
      <w:marRight w:val="0"/>
      <w:marTop w:val="0"/>
      <w:marBottom w:val="0"/>
      <w:divBdr>
        <w:top w:val="none" w:sz="0" w:space="0" w:color="auto"/>
        <w:left w:val="none" w:sz="0" w:space="0" w:color="auto"/>
        <w:bottom w:val="none" w:sz="0" w:space="0" w:color="auto"/>
        <w:right w:val="none" w:sz="0" w:space="0" w:color="auto"/>
      </w:divBdr>
    </w:div>
    <w:div w:id="1953512515">
      <w:bodyDiv w:val="1"/>
      <w:marLeft w:val="0"/>
      <w:marRight w:val="0"/>
      <w:marTop w:val="0"/>
      <w:marBottom w:val="0"/>
      <w:divBdr>
        <w:top w:val="none" w:sz="0" w:space="0" w:color="auto"/>
        <w:left w:val="none" w:sz="0" w:space="0" w:color="auto"/>
        <w:bottom w:val="none" w:sz="0" w:space="0" w:color="auto"/>
        <w:right w:val="none" w:sz="0" w:space="0" w:color="auto"/>
      </w:divBdr>
    </w:div>
    <w:div w:id="2013871236">
      <w:bodyDiv w:val="1"/>
      <w:marLeft w:val="0"/>
      <w:marRight w:val="0"/>
      <w:marTop w:val="0"/>
      <w:marBottom w:val="0"/>
      <w:divBdr>
        <w:top w:val="none" w:sz="0" w:space="0" w:color="auto"/>
        <w:left w:val="none" w:sz="0" w:space="0" w:color="auto"/>
        <w:bottom w:val="none" w:sz="0" w:space="0" w:color="auto"/>
        <w:right w:val="none" w:sz="0" w:space="0" w:color="auto"/>
      </w:divBdr>
    </w:div>
    <w:div w:id="20670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D21DC-40C4-4561-8DD4-D7508135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Curta</dc:creator>
  <cp:lastModifiedBy>Windows User</cp:lastModifiedBy>
  <cp:revision>3</cp:revision>
  <cp:lastPrinted>2019-10-09T07:51:00Z</cp:lastPrinted>
  <dcterms:created xsi:type="dcterms:W3CDTF">2020-11-12T07:33:00Z</dcterms:created>
  <dcterms:modified xsi:type="dcterms:W3CDTF">2020-11-12T07:33:00Z</dcterms:modified>
</cp:coreProperties>
</file>