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E33" w:rsidRDefault="00F92F59">
      <w:pPr>
        <w:pStyle w:val="Standard"/>
        <w:spacing w:after="0" w:line="240" w:lineRule="auto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8284</wp:posOffset>
            </wp:positionH>
            <wp:positionV relativeFrom="paragraph">
              <wp:posOffset>-24844</wp:posOffset>
            </wp:positionV>
            <wp:extent cx="1141198" cy="1141198"/>
            <wp:effectExtent l="0" t="0" r="1802" b="1802"/>
            <wp:wrapTight wrapText="bothSides">
              <wp:wrapPolygon edited="0">
                <wp:start x="0" y="0"/>
                <wp:lineTo x="0" y="21275"/>
                <wp:lineTo x="21275" y="21275"/>
                <wp:lineTo x="21275" y="0"/>
                <wp:lineTo x="0" y="0"/>
              </wp:wrapPolygon>
            </wp:wrapTight>
            <wp:docPr id="1" name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1198" cy="114119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666E33" w:rsidRDefault="00F92F59">
      <w:pPr>
        <w:pStyle w:val="Standard"/>
        <w:spacing w:after="0" w:line="240" w:lineRule="auto"/>
        <w:ind w:right="142"/>
        <w:jc w:val="center"/>
        <w:rPr>
          <w:rFonts w:ascii="RomJurnalist" w:eastAsia="Times New Roman" w:hAnsi="RomJurnalist" w:cs="Times New Roman"/>
          <w:sz w:val="36"/>
          <w:szCs w:val="36"/>
        </w:rPr>
      </w:pPr>
      <w:r>
        <w:rPr>
          <w:rFonts w:ascii="RomJurnalist" w:eastAsia="Times New Roman" w:hAnsi="RomJurnalist" w:cs="Times New Roman"/>
          <w:sz w:val="36"/>
          <w:szCs w:val="36"/>
        </w:rPr>
        <w:t>MINISTERUL  SĂNĂTĂȚII</w:t>
      </w:r>
    </w:p>
    <w:p w:rsidR="00666E33" w:rsidRDefault="00666E33">
      <w:pPr>
        <w:pStyle w:val="Standard"/>
        <w:spacing w:after="0" w:line="240" w:lineRule="auto"/>
        <w:rPr>
          <w:rFonts w:ascii="RomJurnalist" w:eastAsia="Times New Roman" w:hAnsi="RomJurnalist" w:cs="Times New Roman"/>
          <w:sz w:val="20"/>
          <w:szCs w:val="20"/>
        </w:rPr>
      </w:pPr>
    </w:p>
    <w:p w:rsidR="00666E33" w:rsidRDefault="00F92F59">
      <w:pPr>
        <w:pStyle w:val="Standard"/>
        <w:spacing w:after="0" w:line="240" w:lineRule="auto"/>
        <w:jc w:val="center"/>
        <w:rPr>
          <w:rFonts w:ascii="RomJurnalist" w:eastAsia="Times New Roman" w:hAnsi="RomJurnalist" w:cs="Times New Roman"/>
          <w:sz w:val="30"/>
          <w:szCs w:val="30"/>
        </w:rPr>
      </w:pPr>
      <w:r>
        <w:rPr>
          <w:rFonts w:ascii="RomJurnalist" w:eastAsia="Times New Roman" w:hAnsi="RomJurnalist" w:cs="Times New Roman"/>
          <w:sz w:val="30"/>
          <w:szCs w:val="30"/>
        </w:rPr>
        <w:t>DIRECȚIA DE SĂNĂTATE PUBLICĂ</w:t>
      </w:r>
    </w:p>
    <w:p w:rsidR="00666E33" w:rsidRDefault="00666E33">
      <w:pPr>
        <w:pStyle w:val="Standard"/>
        <w:spacing w:after="0" w:line="240" w:lineRule="auto"/>
        <w:rPr>
          <w:rFonts w:ascii="RomJurnalist" w:eastAsia="Times New Roman" w:hAnsi="RomJurnalist" w:cs="Times New Roman"/>
          <w:sz w:val="20"/>
          <w:szCs w:val="20"/>
        </w:rPr>
      </w:pPr>
    </w:p>
    <w:p w:rsidR="00666E33" w:rsidRDefault="00666E33">
      <w:pPr>
        <w:pStyle w:val="Standard"/>
        <w:spacing w:after="0" w:line="240" w:lineRule="auto"/>
        <w:rPr>
          <w:rFonts w:ascii="RomJurnalist" w:eastAsia="Times New Roman" w:hAnsi="RomJurnalist" w:cs="Times New Roman"/>
          <w:sz w:val="20"/>
          <w:szCs w:val="20"/>
        </w:rPr>
      </w:pPr>
    </w:p>
    <w:p w:rsidR="00666E33" w:rsidRDefault="00666E33">
      <w:pPr>
        <w:pStyle w:val="Standard"/>
        <w:spacing w:after="0" w:line="240" w:lineRule="auto"/>
        <w:rPr>
          <w:rFonts w:ascii="RomJurnalist" w:eastAsia="Times New Roman" w:hAnsi="RomJurnalist" w:cs="Times New Roman"/>
          <w:sz w:val="20"/>
          <w:szCs w:val="20"/>
        </w:rPr>
      </w:pPr>
    </w:p>
    <w:p w:rsidR="00666E33" w:rsidRDefault="00666E33">
      <w:pPr>
        <w:pStyle w:val="Standard"/>
        <w:spacing w:after="0" w:line="240" w:lineRule="auto"/>
        <w:rPr>
          <w:rFonts w:ascii="RomJurnalist" w:eastAsia="Times New Roman" w:hAnsi="RomJurnalist" w:cs="Times New Roman"/>
          <w:sz w:val="20"/>
          <w:szCs w:val="20"/>
        </w:rPr>
      </w:pPr>
    </w:p>
    <w:p w:rsidR="00666E33" w:rsidRDefault="00F92F59">
      <w:pPr>
        <w:pStyle w:val="Standard"/>
        <w:spacing w:after="0" w:line="240" w:lineRule="auto"/>
      </w:pPr>
      <w:r>
        <w:rPr>
          <w:rFonts w:ascii="RomJurnalist" w:eastAsia="Times New Roman" w:hAnsi="RomJurnalist" w:cs="Times New Roman"/>
          <w:szCs w:val="20"/>
        </w:rPr>
        <w:t>1700 Re</w:t>
      </w:r>
      <w:r>
        <w:rPr>
          <w:rFonts w:ascii="Times New Roman" w:eastAsia="Times New Roman" w:hAnsi="Times New Roman" w:cs="Times New Roman"/>
          <w:szCs w:val="20"/>
        </w:rPr>
        <w:t>şiţa</w:t>
      </w:r>
      <w:r>
        <w:rPr>
          <w:rFonts w:ascii="RomJurnalist" w:eastAsia="Times New Roman" w:hAnsi="RomJurnalist" w:cs="Times New Roman"/>
          <w:szCs w:val="20"/>
        </w:rPr>
        <w:t>, Str.Spitalului, Nr.36</w:t>
      </w:r>
    </w:p>
    <w:p w:rsidR="00666E33" w:rsidRDefault="00F92F59">
      <w:pPr>
        <w:pStyle w:val="Standard"/>
        <w:spacing w:after="0" w:line="240" w:lineRule="auto"/>
        <w:rPr>
          <w:rFonts w:ascii="RomJurnalist" w:eastAsia="Times New Roman" w:hAnsi="RomJurnalist" w:cs="Times New Roman"/>
          <w:color w:val="000000"/>
          <w:szCs w:val="20"/>
        </w:rPr>
      </w:pPr>
      <w:r>
        <w:rPr>
          <w:rFonts w:ascii="RomJurnalist" w:eastAsia="Times New Roman" w:hAnsi="RomJurnalist" w:cs="Times New Roman"/>
          <w:color w:val="000000"/>
          <w:szCs w:val="20"/>
        </w:rPr>
        <w:t>Tel. 0255/214091;  fax 0255/224691</w:t>
      </w:r>
    </w:p>
    <w:p w:rsidR="00666E33" w:rsidRDefault="00F92F59">
      <w:pPr>
        <w:pStyle w:val="Standard"/>
        <w:spacing w:after="0" w:line="240" w:lineRule="auto"/>
        <w:rPr>
          <w:rFonts w:ascii="RomJurnalist" w:eastAsia="Times New Roman" w:hAnsi="RomJurnalist" w:cs="Times New Roman"/>
          <w:color w:val="000000"/>
          <w:szCs w:val="20"/>
        </w:rPr>
      </w:pPr>
      <w:r>
        <w:rPr>
          <w:rFonts w:ascii="RomJurnalist" w:eastAsia="Times New Roman" w:hAnsi="RomJurnalist" w:cs="Times New Roman"/>
          <w:color w:val="000000"/>
          <w:szCs w:val="20"/>
        </w:rPr>
        <w:t>E-mail dspcs@asp-caras.ro</w:t>
      </w:r>
    </w:p>
    <w:p w:rsidR="00666E33" w:rsidRDefault="00F92F59">
      <w:pPr>
        <w:pStyle w:val="Standard"/>
        <w:spacing w:after="0" w:line="240" w:lineRule="auto"/>
        <w:rPr>
          <w:rFonts w:ascii="RomJurnalist" w:eastAsia="Times New Roman" w:hAnsi="RomJurnalist" w:cs="Times New Roman"/>
          <w:color w:val="000000"/>
          <w:szCs w:val="20"/>
        </w:rPr>
      </w:pPr>
      <w:r>
        <w:rPr>
          <w:rFonts w:ascii="RomJurnalist" w:eastAsia="Times New Roman" w:hAnsi="RomJurnalist" w:cs="Times New Roman"/>
          <w:color w:val="000000"/>
          <w:szCs w:val="20"/>
        </w:rPr>
        <w:t>Cod fiscal  : 3228152</w:t>
      </w:r>
    </w:p>
    <w:p w:rsidR="00666E33" w:rsidRDefault="00F92F59">
      <w:pPr>
        <w:pStyle w:val="Standard"/>
        <w:spacing w:after="0" w:line="240" w:lineRule="auto"/>
      </w:pPr>
      <w:r>
        <w:rPr>
          <w:rFonts w:ascii="RomJurnalist" w:eastAsia="Times New Roman" w:hAnsi="RomJurnalist" w:cs="Times New Roman"/>
          <w:color w:val="000000"/>
          <w:szCs w:val="20"/>
        </w:rPr>
        <w:t>Cod po</w:t>
      </w:r>
      <w:r>
        <w:rPr>
          <w:rFonts w:ascii="Times New Roman" w:eastAsia="Times New Roman" w:hAnsi="Times New Roman" w:cs="Times New Roman"/>
          <w:color w:val="000000"/>
          <w:szCs w:val="20"/>
        </w:rPr>
        <w:t>ştal :  320076</w:t>
      </w:r>
      <w:r>
        <w:rPr>
          <w:rFonts w:ascii="RomJurnalist" w:eastAsia="Times New Roman" w:hAnsi="RomJurnalist" w:cs="Times New Roman"/>
          <w:b/>
          <w:color w:val="000000"/>
          <w:sz w:val="24"/>
          <w:szCs w:val="24"/>
        </w:rPr>
        <w:t xml:space="preserve">                                                                                      Nr. </w:t>
      </w:r>
      <w:r>
        <w:rPr>
          <w:rFonts w:eastAsia="Times New Roman" w:cs="Times New Roman"/>
          <w:b/>
          <w:color w:val="000000"/>
          <w:sz w:val="24"/>
          <w:szCs w:val="24"/>
        </w:rPr>
        <w:t xml:space="preserve">6621 </w:t>
      </w:r>
      <w:r>
        <w:rPr>
          <w:rFonts w:ascii="RomJurnalist" w:eastAsia="Times New Roman" w:hAnsi="RomJurnalist" w:cs="Times New Roman"/>
          <w:b/>
          <w:color w:val="000000"/>
          <w:sz w:val="24"/>
          <w:szCs w:val="24"/>
        </w:rPr>
        <w:t>din 28.12.2020</w:t>
      </w:r>
    </w:p>
    <w:p w:rsidR="00666E33" w:rsidRDefault="00666E33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66E33" w:rsidRDefault="00666E33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666E33" w:rsidRDefault="00F92F59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8"/>
        </w:rPr>
        <w:t>SITUAȚIA CAZURILOR COVID 19 LA NIVELUL JUDEȚULUI CARAȘ-SEVERIN</w:t>
      </w:r>
    </w:p>
    <w:p w:rsidR="00666E33" w:rsidRDefault="00666E33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666E33" w:rsidRDefault="00666E33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</w:p>
    <w:p w:rsidR="00666E33" w:rsidRDefault="00F92F59">
      <w:pPr>
        <w:pStyle w:val="ListParagraph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Cs/>
          <w:sz w:val="24"/>
          <w:szCs w:val="28"/>
        </w:rPr>
        <w:t>Pentru data de  28</w:t>
      </w:r>
      <w:r>
        <w:rPr>
          <w:rFonts w:ascii="Times New Roman" w:eastAsia="Times New Roman" w:hAnsi="Times New Roman" w:cs="Times New Roman"/>
          <w:b/>
          <w:bCs/>
          <w:sz w:val="24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8"/>
        </w:rPr>
        <w:t>12.2020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 ora 08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>.30 vă comunicăm următoarele date:</w:t>
      </w:r>
    </w:p>
    <w:p w:rsidR="00666E33" w:rsidRDefault="00F92F59">
      <w:pPr>
        <w:pStyle w:val="ListParagraph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-confirmaţi  de la 01.03.2020 – </w:t>
      </w:r>
      <w:r>
        <w:rPr>
          <w:rFonts w:ascii="Times New Roman" w:eastAsia="Times New Roman" w:hAnsi="Times New Roman" w:cs="Times New Roman"/>
          <w:b/>
          <w:bCs/>
          <w:sz w:val="24"/>
          <w:szCs w:val="28"/>
        </w:rPr>
        <w:t>6167</w:t>
      </w:r>
    </w:p>
    <w:p w:rsidR="00666E33" w:rsidRDefault="00F92F59">
      <w:pPr>
        <w:pStyle w:val="ListParagraph"/>
        <w:tabs>
          <w:tab w:val="left" w:pos="11190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-vindecati CARAŞ SEVERIN din 25.06.2020 -  </w:t>
      </w:r>
      <w:r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1734 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( </w:t>
      </w:r>
      <w:r>
        <w:rPr>
          <w:rFonts w:ascii="Times New Roman" w:eastAsia="Times New Roman" w:hAnsi="Times New Roman" w:cs="Times New Roman"/>
          <w:b/>
          <w:bCs/>
          <w:sz w:val="24"/>
          <w:szCs w:val="28"/>
        </w:rPr>
        <w:t>847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 Reşiţa; </w:t>
      </w:r>
      <w:r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831 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>Caransebeş, 5</w:t>
      </w:r>
      <w:r>
        <w:rPr>
          <w:rFonts w:ascii="Times New Roman" w:eastAsia="Times New Roman" w:hAnsi="Times New Roman" w:cs="Times New Roman"/>
          <w:b/>
          <w:bCs/>
          <w:sz w:val="24"/>
          <w:szCs w:val="28"/>
        </w:rPr>
        <w:t>6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 Oravita)</w:t>
      </w:r>
    </w:p>
    <w:p w:rsidR="00666E33" w:rsidRDefault="00F92F59">
      <w:pPr>
        <w:pStyle w:val="ListParagraph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-vindecati TIMIŞ </w:t>
      </w:r>
      <w:r>
        <w:rPr>
          <w:rFonts w:ascii="Times New Roman" w:eastAsia="Times New Roman" w:hAnsi="Times New Roman" w:cs="Times New Roman"/>
          <w:b/>
          <w:bCs/>
          <w:sz w:val="24"/>
          <w:szCs w:val="28"/>
        </w:rPr>
        <w:t>- 2</w:t>
      </w:r>
    </w:p>
    <w:p w:rsidR="00666E33" w:rsidRDefault="00F92F59">
      <w:pPr>
        <w:pStyle w:val="ListParagraph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bCs/>
          <w:sz w:val="24"/>
          <w:szCs w:val="28"/>
        </w:rPr>
        <w:t>-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vindecati Hunedoara </w:t>
      </w:r>
      <w:r>
        <w:rPr>
          <w:rFonts w:ascii="Times New Roman" w:eastAsia="Times New Roman" w:hAnsi="Times New Roman" w:cs="Times New Roman"/>
          <w:b/>
          <w:bCs/>
          <w:sz w:val="24"/>
          <w:szCs w:val="28"/>
        </w:rPr>
        <w:t>- 2</w:t>
      </w:r>
    </w:p>
    <w:p w:rsidR="00666E33" w:rsidRDefault="00F92F59">
      <w:pPr>
        <w:pStyle w:val="ListParagraph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-persoane decedate - </w:t>
      </w:r>
      <w:r>
        <w:rPr>
          <w:rFonts w:ascii="Times New Roman" w:eastAsia="Times New Roman" w:hAnsi="Times New Roman" w:cs="Times New Roman"/>
          <w:b/>
          <w:bCs/>
          <w:sz w:val="24"/>
          <w:szCs w:val="28"/>
        </w:rPr>
        <w:t>329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– </w:t>
      </w:r>
      <w:r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313 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CARAS SEVERIN şi </w:t>
      </w:r>
      <w:r>
        <w:rPr>
          <w:rFonts w:ascii="Times New Roman" w:eastAsia="Times New Roman" w:hAnsi="Times New Roman" w:cs="Times New Roman"/>
          <w:b/>
          <w:bCs/>
          <w:sz w:val="24"/>
          <w:szCs w:val="28"/>
        </w:rPr>
        <w:t>16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 TIMIS</w:t>
      </w:r>
    </w:p>
    <w:p w:rsidR="00666E33" w:rsidRDefault="00F92F59">
      <w:pPr>
        <w:pStyle w:val="ListParagraph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Cs/>
          <w:sz w:val="24"/>
          <w:szCs w:val="28"/>
        </w:rPr>
        <w:t>-persoane internate la data de 27</w:t>
      </w:r>
      <w:r>
        <w:rPr>
          <w:rFonts w:ascii="Times New Roman" w:eastAsia="Times New Roman" w:hAnsi="Times New Roman" w:cs="Times New Roman"/>
          <w:b/>
          <w:bCs/>
          <w:sz w:val="24"/>
          <w:szCs w:val="28"/>
        </w:rPr>
        <w:t>.12.2020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 CARAS-SEVERIN – </w:t>
      </w:r>
      <w:r>
        <w:rPr>
          <w:rFonts w:ascii="Times New Roman" w:eastAsia="Times New Roman" w:hAnsi="Times New Roman" w:cs="Times New Roman"/>
          <w:b/>
          <w:bCs/>
          <w:sz w:val="24"/>
          <w:szCs w:val="28"/>
        </w:rPr>
        <w:t>140 (46</w:t>
      </w:r>
      <w:r>
        <w:rPr>
          <w:rFonts w:eastAsia="Times New Roman" w:cs="Times New Roman"/>
          <w:b/>
          <w:bCs/>
          <w:sz w:val="24"/>
          <w:szCs w:val="28"/>
        </w:rPr>
        <w:t xml:space="preserve"> Resita, 10 ATI; 54 Caransebes, 8 ATI,  22  Oravita)</w:t>
      </w:r>
    </w:p>
    <w:p w:rsidR="00666E33" w:rsidRDefault="00666E33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</w:p>
    <w:p w:rsidR="00666E33" w:rsidRDefault="00F92F59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>
        <w:rPr>
          <w:rFonts w:ascii="Times New Roman" w:eastAsia="Times New Roman" w:hAnsi="Times New Roman" w:cs="Times New Roman"/>
          <w:bCs/>
          <w:sz w:val="24"/>
          <w:szCs w:val="28"/>
        </w:rPr>
        <w:t>Situatia carantinatilor si izolatilor :</w:t>
      </w:r>
    </w:p>
    <w:p w:rsidR="00666E33" w:rsidRDefault="00F92F59">
      <w:pPr>
        <w:pStyle w:val="ListParagraph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- persoane izolate institutionalizata /conf. Legii.136/2020 - </w:t>
      </w:r>
      <w:r>
        <w:rPr>
          <w:rFonts w:ascii="Times New Roman" w:eastAsia="Times New Roman" w:hAnsi="Times New Roman" w:cs="Times New Roman"/>
          <w:b/>
          <w:bCs/>
          <w:sz w:val="24"/>
          <w:szCs w:val="28"/>
        </w:rPr>
        <w:t>176</w:t>
      </w:r>
    </w:p>
    <w:p w:rsidR="00666E33" w:rsidRDefault="00F92F59">
      <w:pPr>
        <w:pStyle w:val="ListParagraph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- persoane izolate la 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domiciliu - persoane cu test pozitiv + persoane carantinate la domiciliu - </w:t>
      </w:r>
      <w:r>
        <w:rPr>
          <w:rFonts w:ascii="Times New Roman" w:eastAsia="Times New Roman" w:hAnsi="Times New Roman" w:cs="Times New Roman"/>
          <w:b/>
          <w:bCs/>
          <w:sz w:val="24"/>
          <w:szCs w:val="28"/>
        </w:rPr>
        <w:t>922</w:t>
      </w:r>
    </w:p>
    <w:p w:rsidR="00666E33" w:rsidRDefault="00F92F59">
      <w:pPr>
        <w:pStyle w:val="ListParagraph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                                                  - din care cu test pozitiv – </w:t>
      </w:r>
      <w:r>
        <w:rPr>
          <w:rFonts w:ascii="Times New Roman" w:eastAsia="Times New Roman" w:hAnsi="Times New Roman" w:cs="Times New Roman"/>
          <w:b/>
          <w:bCs/>
          <w:sz w:val="24"/>
          <w:szCs w:val="28"/>
        </w:rPr>
        <w:t>399</w:t>
      </w:r>
    </w:p>
    <w:p w:rsidR="00666E33" w:rsidRDefault="00F92F59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</w:rPr>
        <w:t>- total persoane izolate confirmate pozitiv -575</w:t>
      </w:r>
    </w:p>
    <w:p w:rsidR="00666E33" w:rsidRDefault="00F92F59">
      <w:pPr>
        <w:pStyle w:val="ListParagraph"/>
        <w:tabs>
          <w:tab w:val="left" w:pos="11790"/>
        </w:tabs>
        <w:spacing w:after="0" w:line="240" w:lineRule="auto"/>
      </w:pPr>
      <w:r>
        <w:rPr>
          <w:rFonts w:ascii="Times New Roman" w:eastAsia="Times New Roman" w:hAnsi="Times New Roman" w:cs="Times New Roman"/>
          <w:bCs/>
          <w:sz w:val="24"/>
          <w:szCs w:val="28"/>
        </w:rPr>
        <w:t>- persoane carantinate  la domiciliu conf. Le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gii.136/2020 – </w:t>
      </w:r>
      <w:r>
        <w:rPr>
          <w:rFonts w:ascii="Times New Roman" w:eastAsia="Times New Roman" w:hAnsi="Times New Roman" w:cs="Times New Roman"/>
          <w:b/>
          <w:bCs/>
          <w:sz w:val="24"/>
          <w:szCs w:val="28"/>
        </w:rPr>
        <w:t>718</w:t>
      </w:r>
      <w:r>
        <w:rPr>
          <w:rFonts w:ascii="Times New Roman" w:eastAsia="Times New Roman" w:hAnsi="Times New Roman" w:cs="Times New Roman"/>
          <w:bCs/>
          <w:color w:val="FF0000"/>
          <w:sz w:val="24"/>
          <w:szCs w:val="28"/>
        </w:rPr>
        <w:tab/>
      </w:r>
    </w:p>
    <w:p w:rsidR="00666E33" w:rsidRDefault="00F92F59">
      <w:pPr>
        <w:pStyle w:val="ListParagraph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- persoane testate – </w:t>
      </w:r>
      <w:r>
        <w:rPr>
          <w:rFonts w:ascii="Times New Roman" w:eastAsia="Times New Roman" w:hAnsi="Times New Roman" w:cs="Times New Roman"/>
          <w:b/>
          <w:bCs/>
          <w:sz w:val="24"/>
          <w:szCs w:val="28"/>
        </w:rPr>
        <w:t>11687</w:t>
      </w:r>
    </w:p>
    <w:p w:rsidR="00666E33" w:rsidRDefault="00F92F59">
      <w:pPr>
        <w:pStyle w:val="ListParagraph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bCs/>
          <w:sz w:val="24"/>
          <w:szCs w:val="28"/>
        </w:rPr>
        <w:t>-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>numar persoane carantinate institutionalizate-10</w:t>
      </w:r>
      <w:bookmarkStart w:id="0" w:name="Bookmark"/>
      <w:bookmarkEnd w:id="0"/>
    </w:p>
    <w:p w:rsidR="00666E33" w:rsidRDefault="00F92F59">
      <w:pPr>
        <w:pStyle w:val="ListParagraph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Cs/>
          <w:sz w:val="24"/>
          <w:szCs w:val="28"/>
        </w:rPr>
        <w:t>- numar probe recoltate din 27</w:t>
      </w:r>
      <w:r>
        <w:rPr>
          <w:rFonts w:ascii="Times New Roman" w:eastAsia="Times New Roman" w:hAnsi="Times New Roman" w:cs="Times New Roman"/>
          <w:b/>
          <w:bCs/>
          <w:sz w:val="24"/>
          <w:szCs w:val="28"/>
        </w:rPr>
        <w:t>.12.2020 ora 8.00 – 28.12.2020 ora 08.00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 –</w:t>
      </w:r>
      <w:r>
        <w:rPr>
          <w:rFonts w:ascii="Times New Roman" w:eastAsia="Times New Roman" w:hAnsi="Times New Roman" w:cs="Times New Roman"/>
          <w:b/>
          <w:bCs/>
          <w:sz w:val="24"/>
          <w:szCs w:val="28"/>
        </w:rPr>
        <w:t>52</w:t>
      </w:r>
    </w:p>
    <w:p w:rsidR="00666E33" w:rsidRDefault="00F92F59">
      <w:pPr>
        <w:pStyle w:val="ListParagraph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- numar decizii emise pentru persoanele aflate în izolare - </w:t>
      </w:r>
      <w:r>
        <w:rPr>
          <w:rFonts w:ascii="Times New Roman" w:eastAsia="Times New Roman" w:hAnsi="Times New Roman" w:cs="Times New Roman"/>
          <w:b/>
          <w:bCs/>
          <w:sz w:val="24"/>
          <w:szCs w:val="28"/>
        </w:rPr>
        <w:t>4673</w:t>
      </w:r>
    </w:p>
    <w:p w:rsidR="00666E33" w:rsidRDefault="00F92F59">
      <w:pPr>
        <w:pStyle w:val="ListParagraph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- numar decizii 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>emise pentru persoanele aflate în carantina -</w:t>
      </w:r>
      <w:r>
        <w:rPr>
          <w:rFonts w:ascii="Times New Roman" w:eastAsia="Times New Roman" w:hAnsi="Times New Roman" w:cs="Times New Roman"/>
          <w:b/>
          <w:bCs/>
          <w:sz w:val="24"/>
          <w:szCs w:val="28"/>
        </w:rPr>
        <w:t>7878</w:t>
      </w:r>
    </w:p>
    <w:p w:rsidR="00666E33" w:rsidRDefault="00666E33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</w:rPr>
      </w:pPr>
    </w:p>
    <w:p w:rsidR="00666E33" w:rsidRDefault="00F92F59">
      <w:pPr>
        <w:pStyle w:val="ListParagraph"/>
        <w:spacing w:after="0" w:line="240" w:lineRule="auto"/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Nota : Am introdus date pana in  data de 27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.12.2020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ora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15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 iar raportarea este intr-o continua dinamica, in functie de rezultatele testelor venite de la laboratoarele din toata tara.</w:t>
      </w:r>
    </w:p>
    <w:p w:rsidR="00666E33" w:rsidRDefault="00075EA4">
      <w:pPr>
        <w:pStyle w:val="ListParagraph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Deces: Bărbat de 58 de ani din Caransebeș decedat la SMUC. Diabet zaharat tratat cu insulină, HTA stadiul 3, fibrilație atrială permanentă. </w:t>
      </w:r>
      <w:bookmarkStart w:id="1" w:name="_GoBack"/>
      <w:bookmarkEnd w:id="1"/>
    </w:p>
    <w:p w:rsidR="00666E33" w:rsidRDefault="00666E33">
      <w:pPr>
        <w:pStyle w:val="ListParagraph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66E33" w:rsidRDefault="00666E33">
      <w:pPr>
        <w:pStyle w:val="ListParagraph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66E33" w:rsidRDefault="00666E33">
      <w:pPr>
        <w:pStyle w:val="ListParagraph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66E33" w:rsidRDefault="00666E33">
      <w:pPr>
        <w:pStyle w:val="ListParagraph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66E33" w:rsidRDefault="00F92F59">
      <w:pPr>
        <w:pStyle w:val="FrameContents"/>
        <w:spacing w:after="0" w:line="240" w:lineRule="auto"/>
        <w:jc w:val="center"/>
        <w:rPr>
          <w:rFonts w:eastAsia="Times New Roman" w:cs="Calibri"/>
          <w:b/>
          <w:color w:val="000000"/>
          <w:sz w:val="24"/>
          <w:szCs w:val="24"/>
        </w:rPr>
      </w:pPr>
      <w:r>
        <w:rPr>
          <w:rFonts w:eastAsia="Times New Roman" w:cs="Calibri"/>
          <w:b/>
          <w:color w:val="000000"/>
          <w:sz w:val="24"/>
          <w:szCs w:val="24"/>
        </w:rPr>
        <w:t xml:space="preserve">ȘEF </w:t>
      </w:r>
      <w:r>
        <w:rPr>
          <w:rFonts w:eastAsia="Times New Roman" w:cs="Calibri"/>
          <w:b/>
          <w:color w:val="000000"/>
          <w:sz w:val="24"/>
          <w:szCs w:val="24"/>
        </w:rPr>
        <w:t>DEPARTAMENT</w:t>
      </w:r>
    </w:p>
    <w:p w:rsidR="00666E33" w:rsidRDefault="00F92F59">
      <w:pPr>
        <w:pStyle w:val="FrameContents"/>
        <w:spacing w:after="0" w:line="240" w:lineRule="auto"/>
        <w:jc w:val="center"/>
        <w:rPr>
          <w:rFonts w:eastAsia="Times New Roman" w:cs="Calibri"/>
          <w:b/>
          <w:color w:val="000000"/>
          <w:sz w:val="24"/>
          <w:szCs w:val="24"/>
        </w:rPr>
      </w:pPr>
      <w:r>
        <w:rPr>
          <w:rFonts w:eastAsia="Times New Roman" w:cs="Calibri"/>
          <w:b/>
          <w:color w:val="000000"/>
          <w:sz w:val="24"/>
          <w:szCs w:val="24"/>
        </w:rPr>
        <w:t>SUPRAVEGHERE ÎN SĂNĂTATE PUBLICĂ</w:t>
      </w:r>
    </w:p>
    <w:p w:rsidR="00666E33" w:rsidRDefault="00F92F59">
      <w:pPr>
        <w:pStyle w:val="FrameContents"/>
        <w:spacing w:after="0" w:line="240" w:lineRule="auto"/>
        <w:jc w:val="center"/>
        <w:rPr>
          <w:rFonts w:eastAsia="Times New Roman" w:cs="Calibri"/>
          <w:b/>
          <w:color w:val="000000"/>
          <w:sz w:val="24"/>
          <w:szCs w:val="24"/>
        </w:rPr>
      </w:pPr>
      <w:r>
        <w:rPr>
          <w:rFonts w:eastAsia="Times New Roman" w:cs="Calibri"/>
          <w:b/>
          <w:color w:val="000000"/>
          <w:sz w:val="24"/>
          <w:szCs w:val="24"/>
        </w:rPr>
        <w:t>MEDIC PRIMAR  EPIDEMIOLOG</w:t>
      </w:r>
    </w:p>
    <w:p w:rsidR="00666E33" w:rsidRDefault="00F92F59">
      <w:pPr>
        <w:pStyle w:val="FrameContents"/>
        <w:jc w:val="center"/>
        <w:rPr>
          <w:rFonts w:eastAsia="Times New Roman" w:cs="Calibri"/>
          <w:b/>
          <w:color w:val="000000"/>
          <w:sz w:val="24"/>
          <w:szCs w:val="24"/>
        </w:rPr>
      </w:pPr>
      <w:r>
        <w:rPr>
          <w:rFonts w:eastAsia="Times New Roman" w:cs="Calibri"/>
          <w:b/>
          <w:color w:val="000000"/>
          <w:sz w:val="24"/>
          <w:szCs w:val="24"/>
        </w:rPr>
        <w:t>Dr. BORCĂU MIRCEA</w:t>
      </w:r>
    </w:p>
    <w:p w:rsidR="00666E33" w:rsidRDefault="00666E33">
      <w:pPr>
        <w:pStyle w:val="ListParagraph"/>
        <w:spacing w:after="0" w:line="240" w:lineRule="auto"/>
      </w:pPr>
    </w:p>
    <w:sectPr w:rsidR="00666E33">
      <w:pgSz w:w="11906" w:h="16838"/>
      <w:pgMar w:top="284" w:right="566" w:bottom="567" w:left="99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F59" w:rsidRDefault="00F92F59">
      <w:r>
        <w:separator/>
      </w:r>
    </w:p>
  </w:endnote>
  <w:endnote w:type="continuationSeparator" w:id="0">
    <w:p w:rsidR="00F92F59" w:rsidRDefault="00F92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mJurnalist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F59" w:rsidRDefault="00F92F59">
      <w:r>
        <w:rPr>
          <w:color w:val="000000"/>
        </w:rPr>
        <w:separator/>
      </w:r>
    </w:p>
  </w:footnote>
  <w:footnote w:type="continuationSeparator" w:id="0">
    <w:p w:rsidR="00F92F59" w:rsidRDefault="00F92F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66E33"/>
    <w:rsid w:val="00075EA4"/>
    <w:rsid w:val="00666E33"/>
    <w:rsid w:val="00B1363E"/>
    <w:rsid w:val="00F92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ahoma"/>
        <w:kern w:val="3"/>
        <w:lang w:val="ro-RO" w:eastAsia="ro-RO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rFonts w:eastAsia="Calibri"/>
      <w:color w:val="00000A"/>
      <w:sz w:val="22"/>
      <w:szCs w:val="22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Stiltitlu">
    <w:name w:val="Stil titlu"/>
    <w:basedOn w:val="Standar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alloonText">
    <w:name w:val="Balloon Text"/>
    <w:basedOn w:val="Standard"/>
    <w:pPr>
      <w:spacing w:after="0" w:line="240" w:lineRule="auto"/>
    </w:pPr>
    <w:rPr>
      <w:rFonts w:ascii="Tahoma" w:hAnsi="Tahoma"/>
      <w:sz w:val="16"/>
      <w:szCs w:val="16"/>
    </w:rPr>
  </w:style>
  <w:style w:type="paragraph" w:styleId="Footer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Standard"/>
    <w:pPr>
      <w:ind w:left="720"/>
    </w:pPr>
  </w:style>
  <w:style w:type="paragraph" w:customStyle="1" w:styleId="FrameContents">
    <w:name w:val="Frame Contents"/>
    <w:basedOn w:val="Standard"/>
  </w:style>
  <w:style w:type="paragraph" w:customStyle="1" w:styleId="Coninutcadru">
    <w:name w:val="Conținut cadru"/>
    <w:basedOn w:val="Standard"/>
  </w:style>
  <w:style w:type="character" w:customStyle="1" w:styleId="HeaderChar">
    <w:name w:val="Header Char"/>
    <w:basedOn w:val="DefaultParagraphFont"/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rPr>
      <w:rFonts w:ascii="Times New Roman" w:eastAsia="Times New Roman" w:hAnsi="Times New Roman" w:cs="Times New Roman"/>
      <w:sz w:val="20"/>
      <w:szCs w:val="20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kern w:val="3"/>
        <w:lang w:val="ro-RO" w:eastAsia="ro-RO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rFonts w:eastAsia="Calibri"/>
      <w:color w:val="00000A"/>
      <w:sz w:val="22"/>
      <w:szCs w:val="22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Stiltitlu">
    <w:name w:val="Stil titlu"/>
    <w:basedOn w:val="Standar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alloonText">
    <w:name w:val="Balloon Text"/>
    <w:basedOn w:val="Standard"/>
    <w:pPr>
      <w:spacing w:after="0" w:line="240" w:lineRule="auto"/>
    </w:pPr>
    <w:rPr>
      <w:rFonts w:ascii="Tahoma" w:hAnsi="Tahoma"/>
      <w:sz w:val="16"/>
      <w:szCs w:val="16"/>
    </w:rPr>
  </w:style>
  <w:style w:type="paragraph" w:styleId="Footer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Standard"/>
    <w:pPr>
      <w:ind w:left="720"/>
    </w:pPr>
  </w:style>
  <w:style w:type="paragraph" w:customStyle="1" w:styleId="FrameContents">
    <w:name w:val="Frame Contents"/>
    <w:basedOn w:val="Standard"/>
  </w:style>
  <w:style w:type="paragraph" w:customStyle="1" w:styleId="Coninutcadru">
    <w:name w:val="Conținut cadru"/>
    <w:basedOn w:val="Standard"/>
  </w:style>
  <w:style w:type="character" w:customStyle="1" w:styleId="HeaderChar">
    <w:name w:val="Header Char"/>
    <w:basedOn w:val="DefaultParagraphFont"/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rPr>
      <w:rFonts w:ascii="Times New Roman" w:eastAsia="Times New Roman" w:hAnsi="Times New Roman" w:cs="Times New Roman"/>
      <w:sz w:val="20"/>
      <w:szCs w:val="20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14001-9935-475A-82EA-63302D97B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cp:lastPrinted>2020-12-28T11:28:00Z</cp:lastPrinted>
  <dcterms:created xsi:type="dcterms:W3CDTF">2020-12-28T11:34:00Z</dcterms:created>
  <dcterms:modified xsi:type="dcterms:W3CDTF">2020-12-28T11:34:00Z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