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F6B0" w14:textId="77777777" w:rsidR="00000000" w:rsidRDefault="009E071D">
      <w:pPr>
        <w:rPr>
          <w:b/>
        </w:rPr>
      </w:pPr>
    </w:p>
    <w:p w14:paraId="532CAB42" w14:textId="77777777" w:rsidR="00000000" w:rsidRDefault="009E071D">
      <w:pPr>
        <w:rPr>
          <w:b/>
        </w:rPr>
      </w:pPr>
      <w:r>
        <w:rPr>
          <w:rFonts w:ascii="RomJurnalist" w:hAnsi="RomJurnalist"/>
          <w:lang w:val="ro-RO" w:eastAsia="ro-RO"/>
        </w:rPr>
        <w:pict w14:anchorId="099975B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8" o:spid="_x0000_s1032" type="#_x0000_t136" style="position:absolute;margin-left:1in;margin-top:3.25pt;width:292.5pt;height:28.8pt;z-index:2;mso-wrap-style:square">
            <v:shadow color="#868686"/>
            <v:textpath style="font-family:&quot;Arial Black&quot;;font-size:14pt" trim="t" string=" MINISTERUL SĂNĂTĂŢII "/>
          </v:shape>
        </w:pict>
      </w:r>
    </w:p>
    <w:p w14:paraId="73B2DD56" w14:textId="77777777" w:rsidR="00000000" w:rsidRDefault="009E071D">
      <w:pPr>
        <w:ind w:right="142"/>
        <w:rPr>
          <w:rFonts w:ascii="RomJurnalist" w:hAnsi="RomJurnalist"/>
          <w:lang w:val="fr-FR"/>
        </w:rPr>
      </w:pPr>
      <w:r>
        <w:rPr>
          <w:lang w:val="ro-RO" w:eastAsia="ro-RO"/>
        </w:rPr>
        <w:pict w14:anchorId="5F464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35" type="#_x0000_t75" alt="SIGLA ASP NOUA" style="position:absolute;margin-left:0;margin-top:-9pt;width:75.8pt;height:75.8pt;z-index:-1;mso-wrap-style:square" wrapcoords="-180 0 -180 21420 21600 21420 21600 0 -180 0">
            <v:fill o:detectmouseclick="t"/>
            <v:imagedata r:id="rId4" o:title="SIGLA ASP NOUA" grayscale="t" bilevel="t"/>
            <w10:wrap type="tight"/>
          </v:shape>
        </w:pict>
      </w:r>
    </w:p>
    <w:p w14:paraId="2FE22EB2" w14:textId="77777777" w:rsidR="00000000" w:rsidRDefault="009E071D">
      <w:pPr>
        <w:rPr>
          <w:rFonts w:ascii="RomJurnalist" w:hAnsi="RomJurnalist"/>
          <w:lang w:val="fr-FR"/>
        </w:rPr>
      </w:pPr>
      <w:r>
        <w:rPr>
          <w:rFonts w:ascii="RomJurnalist" w:hAnsi="RomJurnalist"/>
          <w:lang w:val="ro-RO" w:eastAsia="ro-RO"/>
        </w:rPr>
        <w:pict w14:anchorId="26EAA0E9">
          <v:shape id="WordArt 7" o:spid="_x0000_s1031" type="#_x0000_t136" style="position:absolute;margin-left:63pt;margin-top:11pt;width:317.55pt;height:20.7pt;z-index:1;mso-wrap-style:square" fillcolor="black">
            <v:shadow color="#868686"/>
            <v:textpath style="font-family:&quot;Times New Roman&quot;;font-size:8pt" trim="t" string="DIRECTIA  DE  SĂNĂTATE  PUBLICĂ "/>
          </v:shape>
        </w:pict>
      </w:r>
      <w:r>
        <w:rPr>
          <w:rFonts w:ascii="RomJurnalist" w:hAnsi="RomJurnalist"/>
          <w:lang w:val="fr-FR"/>
        </w:rPr>
        <w:t xml:space="preserve"> </w:t>
      </w:r>
    </w:p>
    <w:p w14:paraId="13261F49" w14:textId="77777777" w:rsidR="00000000" w:rsidRDefault="009E071D">
      <w:pPr>
        <w:rPr>
          <w:rFonts w:ascii="RomJurnalist" w:hAnsi="RomJurnalist"/>
          <w:lang w:val="fr-FR"/>
        </w:rPr>
      </w:pPr>
    </w:p>
    <w:p w14:paraId="388AE4F9" w14:textId="77777777" w:rsidR="00000000" w:rsidRDefault="009E071D">
      <w:pPr>
        <w:rPr>
          <w:rFonts w:ascii="RomJurnalist" w:hAnsi="RomJurnalist"/>
          <w:lang w:val="fr-FR"/>
        </w:rPr>
      </w:pPr>
    </w:p>
    <w:p w14:paraId="437EF9CD" w14:textId="77777777" w:rsidR="00000000" w:rsidRDefault="009E071D">
      <w:pPr>
        <w:rPr>
          <w:rFonts w:ascii="RomJurnalist" w:hAnsi="RomJurnalist"/>
          <w:lang w:val="fr-FR"/>
        </w:rPr>
      </w:pPr>
      <w:r>
        <w:rPr>
          <w:rFonts w:ascii="RomJurnalist" w:hAnsi="RomJurnalist"/>
          <w:b/>
          <w:lang w:val="ro-RO" w:eastAsia="ro-RO"/>
        </w:rPr>
        <w:pict w14:anchorId="122BCA30">
          <v:shape id="WordArt 9" o:spid="_x0000_s1033" type="#_x0000_t136" style="position:absolute;margin-left:138.7pt;margin-top:11pt;width:136.8pt;height:15.3pt;z-index:3;mso-wrap-style:square" fillcolor="black">
            <v:shadow color="#868686"/>
            <v:textpath style="font-family:&quot;Arial&quot;;font-size:8pt" trim="t" string=" Caraş-Severin"/>
          </v:shape>
        </w:pict>
      </w:r>
    </w:p>
    <w:p w14:paraId="7942030A" w14:textId="77777777" w:rsidR="00000000" w:rsidRDefault="009E071D">
      <w:pPr>
        <w:rPr>
          <w:rFonts w:ascii="RomJurnalist" w:hAnsi="RomJurnalist"/>
          <w:lang w:val="fr-FR"/>
        </w:rPr>
      </w:pPr>
    </w:p>
    <w:p w14:paraId="747B811A" w14:textId="77777777" w:rsidR="00000000" w:rsidRDefault="009E071D">
      <w:pPr>
        <w:rPr>
          <w:rFonts w:ascii="RomJurnalist" w:hAnsi="RomJurnalist"/>
          <w:lang w:val="fr-FR"/>
        </w:rPr>
      </w:pPr>
    </w:p>
    <w:p w14:paraId="4114C6FE" w14:textId="77777777" w:rsidR="00000000" w:rsidRDefault="009E071D">
      <w:pPr>
        <w:rPr>
          <w:lang w:val="fr-FR"/>
        </w:rPr>
      </w:pPr>
      <w:r>
        <w:rPr>
          <w:lang w:val="fr-FR"/>
        </w:rPr>
        <w:t>1700 Re</w:t>
      </w:r>
      <w:r>
        <w:rPr>
          <w:lang w:val="ro-RO"/>
        </w:rPr>
        <w:t>şiţa</w:t>
      </w:r>
      <w:r>
        <w:rPr>
          <w:lang w:val="fr-FR"/>
        </w:rPr>
        <w:t>, Str.Spitalului, Nr.36</w:t>
      </w:r>
    </w:p>
    <w:p w14:paraId="5522E48D" w14:textId="77777777" w:rsidR="00000000" w:rsidRDefault="009E071D">
      <w:pPr>
        <w:rPr>
          <w:color w:val="000000"/>
          <w:lang w:val="fr-FR"/>
        </w:rPr>
      </w:pPr>
      <w:r>
        <w:rPr>
          <w:color w:val="000000"/>
          <w:lang w:val="fr-FR"/>
        </w:rPr>
        <w:t xml:space="preserve">Tel. 0255/214091;  fax 0255/224691 </w:t>
      </w:r>
    </w:p>
    <w:p w14:paraId="36A6CCBD" w14:textId="77777777" w:rsidR="00000000" w:rsidRDefault="009E071D">
      <w:pPr>
        <w:rPr>
          <w:b/>
          <w:color w:val="000000"/>
          <w:lang w:val="fr-FR"/>
        </w:rPr>
      </w:pPr>
      <w:r>
        <w:rPr>
          <w:color w:val="000000"/>
          <w:lang w:val="fr-FR"/>
        </w:rPr>
        <w:t xml:space="preserve">E-mail dspcs@asp-caras.ro </w:t>
      </w:r>
      <w:r>
        <w:rPr>
          <w:b/>
          <w:color w:val="000000"/>
          <w:lang w:val="fr-FR"/>
        </w:rPr>
        <w:t xml:space="preserve">   </w:t>
      </w:r>
    </w:p>
    <w:p w14:paraId="38094E7F" w14:textId="77777777" w:rsidR="00000000" w:rsidRDefault="009E071D">
      <w:pPr>
        <w:rPr>
          <w:color w:val="000000"/>
          <w:lang w:val="fr-FR"/>
        </w:rPr>
      </w:pPr>
      <w:r>
        <w:rPr>
          <w:color w:val="000000"/>
          <w:lang w:val="fr-FR"/>
        </w:rPr>
        <w:t xml:space="preserve">Cod fiscal  : 3228152 </w:t>
      </w:r>
    </w:p>
    <w:p w14:paraId="58151DD3" w14:textId="77777777" w:rsidR="00000000" w:rsidRDefault="009E071D">
      <w:pPr>
        <w:rPr>
          <w:color w:val="000000"/>
          <w:lang w:val="ro-RO"/>
        </w:rPr>
      </w:pPr>
      <w:r>
        <w:rPr>
          <w:color w:val="000000"/>
          <w:lang w:val="fr-FR"/>
        </w:rPr>
        <w:t>Cod po</w:t>
      </w:r>
      <w:r>
        <w:rPr>
          <w:color w:val="000000"/>
          <w:lang w:val="ro-RO"/>
        </w:rPr>
        <w:t xml:space="preserve">ştal :  320076 </w:t>
      </w:r>
    </w:p>
    <w:p w14:paraId="3D2610A1" w14:textId="2C2FF606" w:rsidR="00000000" w:rsidRDefault="009E071D">
      <w:pPr>
        <w:rPr>
          <w:lang w:val="ro-RO"/>
        </w:rPr>
      </w:pPr>
      <w:r>
        <w:rPr>
          <w:color w:val="000000"/>
          <w:lang w:val="ro-RO"/>
        </w:rPr>
        <w:t xml:space="preserve">Cod operator :711   </w:t>
      </w:r>
      <w:r>
        <w:rPr>
          <w:rFonts w:ascii="SimSun" w:hAnsi="SimSun" w:cs="SimSun" w:hint="eastAsia"/>
          <w:color w:val="000000"/>
          <w:lang w:val="ro-RO"/>
        </w:rPr>
        <w:t xml:space="preserve">                          </w:t>
      </w:r>
      <w:r>
        <w:rPr>
          <w:color w:val="000000"/>
          <w:sz w:val="22"/>
          <w:lang w:val="ro-RO"/>
        </w:rPr>
        <w:t xml:space="preserve">                                          </w:t>
      </w:r>
    </w:p>
    <w:p w14:paraId="7858B651" w14:textId="77777777" w:rsidR="00000000" w:rsidRDefault="009E071D">
      <w:pPr>
        <w:rPr>
          <w:b/>
          <w:sz w:val="28"/>
          <w:szCs w:val="28"/>
          <w:lang w:val="ro-RO"/>
        </w:rPr>
      </w:pPr>
      <w:r>
        <w:rPr>
          <w:lang w:val="ro-RO" w:eastAsia="ro-RO"/>
        </w:rPr>
        <w:pict w14:anchorId="34F8481D">
          <v:line id="Lines 10" o:spid="_x0000_s1034" style="position:absolute;z-index:4;mso-wrap-style:square" from="0,8.1pt" to="489.6pt,8.1pt"/>
        </w:pict>
      </w:r>
    </w:p>
    <w:p w14:paraId="442AC6B7" w14:textId="77777777" w:rsidR="00000000" w:rsidRDefault="009E071D">
      <w:pPr>
        <w:pStyle w:val="NormalWeb"/>
        <w:spacing w:before="0" w:beforeAutospacing="0"/>
        <w:ind w:firstLineChars="250" w:firstLine="703"/>
        <w:jc w:val="center"/>
        <w:rPr>
          <w:b/>
          <w:sz w:val="28"/>
          <w:szCs w:val="28"/>
          <w:lang w:val="ro-RO"/>
        </w:rPr>
      </w:pPr>
    </w:p>
    <w:p w14:paraId="381632D2" w14:textId="198AF4BA" w:rsidR="00000000" w:rsidRDefault="009E071D" w:rsidP="00541CF6">
      <w:pPr>
        <w:pStyle w:val="NormalWeb"/>
        <w:spacing w:afterAutospacing="1"/>
        <w:ind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Prin prezenta, Direcția de Sănătate Publică Caraș-Severin vă aduce la cunoștință, conform Ordinului Comun 5338/2015/2021 art. </w:t>
      </w:r>
      <w:r>
        <w:rPr>
          <w:sz w:val="28"/>
          <w:szCs w:val="28"/>
        </w:rPr>
        <w:t>3^1</w:t>
      </w:r>
      <w:r>
        <w:rPr>
          <w:sz w:val="28"/>
          <w:szCs w:val="28"/>
          <w:lang w:val="ro-RO"/>
        </w:rPr>
        <w:t xml:space="preserve"> alin. 4, faptul că în județul nostru,</w:t>
      </w:r>
      <w:r w:rsidR="00541CF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la data </w:t>
      </w:r>
      <w:r>
        <w:rPr>
          <w:sz w:val="28"/>
          <w:szCs w:val="28"/>
          <w:lang w:val="ro-RO"/>
        </w:rPr>
        <w:t xml:space="preserve">de </w:t>
      </w:r>
      <w:r w:rsidR="00541CF6">
        <w:rPr>
          <w:sz w:val="28"/>
          <w:szCs w:val="28"/>
          <w:lang w:val="ro-RO"/>
        </w:rPr>
        <w:t>03</w:t>
      </w:r>
      <w:r>
        <w:rPr>
          <w:sz w:val="28"/>
          <w:szCs w:val="28"/>
          <w:lang w:val="ro-RO"/>
        </w:rPr>
        <w:t>.0</w:t>
      </w:r>
      <w:r w:rsidR="00541CF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.2022, rata de ocupare a paturilor </w:t>
      </w:r>
      <w:r>
        <w:rPr>
          <w:sz w:val="28"/>
          <w:szCs w:val="28"/>
        </w:rPr>
        <w:t>de spital destinate îngrijirii pacienţilor infectaţi cu virusul SARS-CoV-2</w:t>
      </w:r>
      <w:r>
        <w:rPr>
          <w:sz w:val="28"/>
          <w:szCs w:val="28"/>
          <w:lang w:val="ro-RO"/>
        </w:rPr>
        <w:t xml:space="preserve"> este de </w:t>
      </w:r>
      <w:r w:rsidR="00541CF6">
        <w:rPr>
          <w:sz w:val="28"/>
          <w:szCs w:val="28"/>
        </w:rPr>
        <w:t>40</w:t>
      </w:r>
      <w:r>
        <w:rPr>
          <w:sz w:val="28"/>
          <w:szCs w:val="28"/>
        </w:rPr>
        <w:t>,5</w:t>
      </w:r>
      <w:r w:rsidR="00541CF6">
        <w:rPr>
          <w:sz w:val="28"/>
          <w:szCs w:val="28"/>
        </w:rPr>
        <w:t>2</w:t>
      </w:r>
      <w:r>
        <w:rPr>
          <w:sz w:val="28"/>
          <w:szCs w:val="28"/>
          <w:lang w:val="ro-RO"/>
        </w:rPr>
        <w:t>%.</w:t>
      </w:r>
    </w:p>
    <w:p w14:paraId="46A8820C" w14:textId="77777777" w:rsidR="00000000" w:rsidRDefault="009E071D">
      <w:pPr>
        <w:pStyle w:val="NormalWeb"/>
        <w:spacing w:before="0" w:beforeAutospacing="0"/>
        <w:rPr>
          <w:bCs/>
          <w:sz w:val="28"/>
          <w:szCs w:val="28"/>
          <w:lang w:val="ro-RO"/>
        </w:rPr>
      </w:pPr>
    </w:p>
    <w:p w14:paraId="4991E571" w14:textId="77777777" w:rsidR="00000000" w:rsidRDefault="009E071D">
      <w:pPr>
        <w:pStyle w:val="NormalWeb"/>
        <w:spacing w:before="0" w:beforeAutospacing="0"/>
        <w:rPr>
          <w:bCs/>
          <w:sz w:val="28"/>
          <w:szCs w:val="28"/>
          <w:lang w:val="ro-RO"/>
        </w:rPr>
      </w:pPr>
    </w:p>
    <w:p w14:paraId="7D1C0D25" w14:textId="77777777" w:rsidR="00000000" w:rsidRDefault="009E071D">
      <w:pPr>
        <w:pStyle w:val="NormalWeb"/>
        <w:spacing w:before="0" w:beforeAutospacing="0"/>
        <w:jc w:val="center"/>
        <w:rPr>
          <w:bCs/>
          <w:sz w:val="28"/>
          <w:szCs w:val="28"/>
          <w:lang w:val="ro-RO"/>
        </w:rPr>
      </w:pPr>
    </w:p>
    <w:p w14:paraId="38313044" w14:textId="77777777" w:rsidR="00000000" w:rsidRDefault="009E071D">
      <w:pPr>
        <w:pStyle w:val="NormalWeb"/>
        <w:spacing w:before="0" w:beforeAutospacing="0"/>
        <w:jc w:val="center"/>
        <w:rPr>
          <w:bCs/>
          <w:sz w:val="28"/>
          <w:szCs w:val="28"/>
          <w:lang w:val="ro-RO"/>
        </w:rPr>
      </w:pPr>
    </w:p>
    <w:p w14:paraId="521562DD" w14:textId="77777777" w:rsidR="00000000" w:rsidRDefault="009E071D">
      <w:pPr>
        <w:pStyle w:val="NormalWeb"/>
        <w:spacing w:before="0" w:beforeAutospacing="0"/>
        <w:ind w:firstLine="720"/>
        <w:jc w:val="both"/>
        <w:rPr>
          <w:color w:val="000000"/>
          <w:sz w:val="28"/>
          <w:szCs w:val="28"/>
          <w:lang w:val="ro"/>
        </w:rPr>
      </w:pPr>
      <w:r>
        <w:rPr>
          <w:color w:val="000000"/>
          <w:sz w:val="28"/>
          <w:szCs w:val="28"/>
          <w:lang w:val="ro"/>
        </w:rPr>
        <w:t xml:space="preserve">Cu stimă, </w:t>
      </w:r>
    </w:p>
    <w:p w14:paraId="197EA10A" w14:textId="77777777" w:rsidR="00000000" w:rsidRDefault="009E071D">
      <w:pPr>
        <w:pStyle w:val="NormalWeb"/>
        <w:spacing w:before="0" w:beforeAutospacing="0"/>
        <w:ind w:firstLine="720"/>
        <w:jc w:val="both"/>
        <w:rPr>
          <w:color w:val="000000"/>
          <w:sz w:val="28"/>
          <w:szCs w:val="28"/>
          <w:lang w:val="ro"/>
        </w:rPr>
      </w:pPr>
    </w:p>
    <w:p w14:paraId="29F4AD90" w14:textId="77777777" w:rsidR="00000000" w:rsidRDefault="009E071D">
      <w:pPr>
        <w:pStyle w:val="NormalWeb"/>
        <w:spacing w:before="0" w:beforeAutospacing="0"/>
        <w:ind w:firstLine="720"/>
        <w:jc w:val="both"/>
        <w:rPr>
          <w:color w:val="000000"/>
          <w:sz w:val="28"/>
          <w:szCs w:val="28"/>
          <w:lang w:val="ro"/>
        </w:rPr>
      </w:pPr>
    </w:p>
    <w:p w14:paraId="2AB3383E" w14:textId="77777777" w:rsidR="00000000" w:rsidRDefault="009E071D">
      <w:pPr>
        <w:pStyle w:val="NormalWeb"/>
        <w:spacing w:before="0" w:before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DIRECTOR EXECUTIV</w:t>
      </w:r>
    </w:p>
    <w:p w14:paraId="38816E94" w14:textId="77777777" w:rsidR="00000000" w:rsidRDefault="009E071D">
      <w:pPr>
        <w:pStyle w:val="NormalWeb"/>
        <w:spacing w:before="0" w:beforeAutospacing="0"/>
        <w:ind w:firstLine="720"/>
        <w:jc w:val="center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>Jr. Milo</w:t>
      </w:r>
      <w:r>
        <w:rPr>
          <w:color w:val="000000"/>
          <w:sz w:val="28"/>
          <w:szCs w:val="28"/>
          <w:lang w:val="ro-RO"/>
        </w:rPr>
        <w:t>ș</w:t>
      </w:r>
      <w:r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  <w:lang w:val="ro-RO"/>
        </w:rPr>
        <w:t>ănilă</w:t>
      </w:r>
    </w:p>
    <w:p w14:paraId="587BE540" w14:textId="77777777" w:rsidR="00000000" w:rsidRDefault="009E071D">
      <w:pPr>
        <w:pStyle w:val="NormalWeb"/>
        <w:spacing w:before="0" w:beforeAutospacing="0"/>
        <w:ind w:firstLine="720"/>
        <w:jc w:val="center"/>
        <w:rPr>
          <w:color w:val="000000"/>
          <w:sz w:val="28"/>
          <w:szCs w:val="28"/>
          <w:lang w:val="ro"/>
        </w:rPr>
      </w:pPr>
    </w:p>
    <w:p w14:paraId="2416BF03" w14:textId="77777777" w:rsidR="00000000" w:rsidRDefault="009E071D">
      <w:pPr>
        <w:pStyle w:val="NormalWeb"/>
        <w:spacing w:before="0" w:beforeAutospacing="0"/>
        <w:ind w:firstLine="720"/>
        <w:jc w:val="both"/>
        <w:rPr>
          <w:color w:val="000000"/>
          <w:sz w:val="28"/>
          <w:szCs w:val="28"/>
          <w:lang w:val="ro"/>
        </w:rPr>
      </w:pPr>
    </w:p>
    <w:p w14:paraId="17AAAC1C" w14:textId="77777777" w:rsidR="009E071D" w:rsidRDefault="009E071D">
      <w:pPr>
        <w:rPr>
          <w:b/>
          <w:sz w:val="28"/>
          <w:szCs w:val="28"/>
        </w:rPr>
      </w:pPr>
    </w:p>
    <w:sectPr w:rsidR="009E071D">
      <w:pgSz w:w="12240" w:h="15840"/>
      <w:pgMar w:top="1418" w:right="126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Jurnalis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B8A"/>
    <w:rsid w:val="00041AFE"/>
    <w:rsid w:val="000505A5"/>
    <w:rsid w:val="00052A17"/>
    <w:rsid w:val="00084C05"/>
    <w:rsid w:val="00096E4B"/>
    <w:rsid w:val="000A4792"/>
    <w:rsid w:val="000B543F"/>
    <w:rsid w:val="000C11AC"/>
    <w:rsid w:val="000C7EDF"/>
    <w:rsid w:val="000F0EB7"/>
    <w:rsid w:val="000F4494"/>
    <w:rsid w:val="00102FAB"/>
    <w:rsid w:val="00134D1E"/>
    <w:rsid w:val="00152E7F"/>
    <w:rsid w:val="001538B5"/>
    <w:rsid w:val="00174A37"/>
    <w:rsid w:val="001A6158"/>
    <w:rsid w:val="001F3D4C"/>
    <w:rsid w:val="00246D15"/>
    <w:rsid w:val="00276E01"/>
    <w:rsid w:val="0029628C"/>
    <w:rsid w:val="00296420"/>
    <w:rsid w:val="00326F49"/>
    <w:rsid w:val="0035514B"/>
    <w:rsid w:val="003901CC"/>
    <w:rsid w:val="00392F51"/>
    <w:rsid w:val="00396519"/>
    <w:rsid w:val="003B253E"/>
    <w:rsid w:val="003C4E5A"/>
    <w:rsid w:val="003C61F2"/>
    <w:rsid w:val="00435329"/>
    <w:rsid w:val="004463DB"/>
    <w:rsid w:val="004D1AE2"/>
    <w:rsid w:val="004E1928"/>
    <w:rsid w:val="004E45BC"/>
    <w:rsid w:val="004E5A64"/>
    <w:rsid w:val="0052097E"/>
    <w:rsid w:val="00541CF6"/>
    <w:rsid w:val="005A22A3"/>
    <w:rsid w:val="005D4949"/>
    <w:rsid w:val="0062312A"/>
    <w:rsid w:val="00631ACD"/>
    <w:rsid w:val="006401D9"/>
    <w:rsid w:val="00671EAF"/>
    <w:rsid w:val="006B70CA"/>
    <w:rsid w:val="006C0ACF"/>
    <w:rsid w:val="006C426B"/>
    <w:rsid w:val="006C76ED"/>
    <w:rsid w:val="006F0C68"/>
    <w:rsid w:val="00717462"/>
    <w:rsid w:val="0072196F"/>
    <w:rsid w:val="007322CE"/>
    <w:rsid w:val="00735879"/>
    <w:rsid w:val="00757CE7"/>
    <w:rsid w:val="007944FD"/>
    <w:rsid w:val="007A2574"/>
    <w:rsid w:val="007B276F"/>
    <w:rsid w:val="007C4847"/>
    <w:rsid w:val="007E7C9D"/>
    <w:rsid w:val="0089650A"/>
    <w:rsid w:val="00897AC8"/>
    <w:rsid w:val="008C30E2"/>
    <w:rsid w:val="008C3F40"/>
    <w:rsid w:val="00940D74"/>
    <w:rsid w:val="009443F2"/>
    <w:rsid w:val="00945AE7"/>
    <w:rsid w:val="0095360B"/>
    <w:rsid w:val="00984CD2"/>
    <w:rsid w:val="009A5916"/>
    <w:rsid w:val="009E071D"/>
    <w:rsid w:val="00A20C38"/>
    <w:rsid w:val="00A23B8A"/>
    <w:rsid w:val="00A32A7A"/>
    <w:rsid w:val="00A44F23"/>
    <w:rsid w:val="00A47E4B"/>
    <w:rsid w:val="00A50B45"/>
    <w:rsid w:val="00A52353"/>
    <w:rsid w:val="00A756C6"/>
    <w:rsid w:val="00A7683D"/>
    <w:rsid w:val="00AB4BAE"/>
    <w:rsid w:val="00B241D6"/>
    <w:rsid w:val="00B37C10"/>
    <w:rsid w:val="00B50356"/>
    <w:rsid w:val="00B508F9"/>
    <w:rsid w:val="00B52BF6"/>
    <w:rsid w:val="00B53FBA"/>
    <w:rsid w:val="00B95EC2"/>
    <w:rsid w:val="00B9656C"/>
    <w:rsid w:val="00C00E6B"/>
    <w:rsid w:val="00CA6C35"/>
    <w:rsid w:val="00CC45E0"/>
    <w:rsid w:val="00CD18B3"/>
    <w:rsid w:val="00CE3EA5"/>
    <w:rsid w:val="00D04ACC"/>
    <w:rsid w:val="00D343F0"/>
    <w:rsid w:val="00DB0F8B"/>
    <w:rsid w:val="00DB6644"/>
    <w:rsid w:val="00DD4045"/>
    <w:rsid w:val="00E674BD"/>
    <w:rsid w:val="00E71AC9"/>
    <w:rsid w:val="00E91FB9"/>
    <w:rsid w:val="00ED5FA2"/>
    <w:rsid w:val="00F63321"/>
    <w:rsid w:val="00FB0AA5"/>
    <w:rsid w:val="00FC4A7B"/>
    <w:rsid w:val="01297044"/>
    <w:rsid w:val="012A216B"/>
    <w:rsid w:val="03612DE5"/>
    <w:rsid w:val="05456E4C"/>
    <w:rsid w:val="084436EC"/>
    <w:rsid w:val="0AA67AA7"/>
    <w:rsid w:val="0AC00188"/>
    <w:rsid w:val="0BDB1B3D"/>
    <w:rsid w:val="0C0F7F35"/>
    <w:rsid w:val="0DCA31EF"/>
    <w:rsid w:val="105C0F20"/>
    <w:rsid w:val="124410B2"/>
    <w:rsid w:val="163B32F2"/>
    <w:rsid w:val="1BF064EC"/>
    <w:rsid w:val="1D997934"/>
    <w:rsid w:val="203606F4"/>
    <w:rsid w:val="204E6994"/>
    <w:rsid w:val="21454204"/>
    <w:rsid w:val="220D36F7"/>
    <w:rsid w:val="24917204"/>
    <w:rsid w:val="26A80558"/>
    <w:rsid w:val="28DA6379"/>
    <w:rsid w:val="29A8496C"/>
    <w:rsid w:val="2B5E15E5"/>
    <w:rsid w:val="2C615A8B"/>
    <w:rsid w:val="2CE10C73"/>
    <w:rsid w:val="2CE65544"/>
    <w:rsid w:val="2EB1652A"/>
    <w:rsid w:val="310B5B91"/>
    <w:rsid w:val="315C694D"/>
    <w:rsid w:val="32F21A99"/>
    <w:rsid w:val="33BD1784"/>
    <w:rsid w:val="33FD590E"/>
    <w:rsid w:val="35DE5E22"/>
    <w:rsid w:val="38337C20"/>
    <w:rsid w:val="3BD42960"/>
    <w:rsid w:val="3DDC2BB9"/>
    <w:rsid w:val="41657BF6"/>
    <w:rsid w:val="438674FF"/>
    <w:rsid w:val="45141052"/>
    <w:rsid w:val="458E27DF"/>
    <w:rsid w:val="462B1E29"/>
    <w:rsid w:val="46F13CAD"/>
    <w:rsid w:val="477B2CC1"/>
    <w:rsid w:val="478A4A62"/>
    <w:rsid w:val="485571D2"/>
    <w:rsid w:val="48712697"/>
    <w:rsid w:val="4B3A2040"/>
    <w:rsid w:val="4DB9528E"/>
    <w:rsid w:val="4E9C1503"/>
    <w:rsid w:val="4EED6E14"/>
    <w:rsid w:val="4F1F71F4"/>
    <w:rsid w:val="4F794EAB"/>
    <w:rsid w:val="54594815"/>
    <w:rsid w:val="58BB5949"/>
    <w:rsid w:val="5901562B"/>
    <w:rsid w:val="5A0E1997"/>
    <w:rsid w:val="5DE2335D"/>
    <w:rsid w:val="690C66D7"/>
    <w:rsid w:val="70CB1544"/>
    <w:rsid w:val="71052BDA"/>
    <w:rsid w:val="71E3283E"/>
    <w:rsid w:val="729D66D3"/>
    <w:rsid w:val="73707B38"/>
    <w:rsid w:val="73AB564D"/>
    <w:rsid w:val="73BF2944"/>
    <w:rsid w:val="73FF226E"/>
    <w:rsid w:val="76F75D9D"/>
    <w:rsid w:val="77375941"/>
    <w:rsid w:val="774A48A3"/>
    <w:rsid w:val="7A076E60"/>
    <w:rsid w:val="7A7D0DEA"/>
    <w:rsid w:val="7C462500"/>
    <w:rsid w:val="7DCF7E32"/>
    <w:rsid w:val="7E9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81B9ADB"/>
  <w15:chartTrackingRefBased/>
  <w15:docId w15:val="{8C5C1D18-FDCD-44F4-BE17-055956CE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Pr>
      <w:rFonts w:ascii="Tahoma" w:hAnsi="Tahoma" w:cs="Tahoma"/>
      <w:sz w:val="16"/>
      <w:szCs w:val="16"/>
      <w:lang w:val="en-AU"/>
    </w:rPr>
  </w:style>
  <w:style w:type="character" w:styleId="Accentuat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pPr>
      <w:spacing w:before="100" w:beforeAutospacing="1"/>
    </w:pPr>
    <w:rPr>
      <w:sz w:val="24"/>
      <w:szCs w:val="24"/>
      <w:lang w:val="en-US" w:eastAsia="zh-CN"/>
    </w:rPr>
  </w:style>
  <w:style w:type="character" w:customStyle="1" w:styleId="salnttl">
    <w:name w:val="s_aln_ttl"/>
  </w:style>
  <w:style w:type="character" w:customStyle="1" w:styleId="salnbdy">
    <w:name w:val="s_aln_b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527</Characters>
  <Application>Microsoft Office Word</Application>
  <DocSecurity>0</DocSecurity>
  <Lines>4</Lines>
  <Paragraphs>1</Paragraphs>
  <ScaleCrop>false</ScaleCrop>
  <Company>&lt;arabianhorse&gt;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Epidemiologie</dc:creator>
  <cp:keywords/>
  <cp:lastModifiedBy>Windows User</cp:lastModifiedBy>
  <cp:revision>3</cp:revision>
  <cp:lastPrinted>2022-01-20T09:53:00Z</cp:lastPrinted>
  <dcterms:created xsi:type="dcterms:W3CDTF">2022-02-03T13:18:00Z</dcterms:created>
  <dcterms:modified xsi:type="dcterms:W3CDTF">2022-02-03T13:22:00Z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B24D7682E22842999A90896E26741DA4</vt:lpwstr>
  </property>
</Properties>
</file>