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9D31A" w14:textId="77777777" w:rsidR="00A26970" w:rsidRDefault="00A26970" w:rsidP="00260080">
      <w:r>
        <w:pict w14:anchorId="696759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35pt;margin-top:4pt;width:75.45pt;height:78.2pt;z-index:4;mso-wrap-distance-left:9.05pt;mso-wrap-distance-right:9.05pt" filled="t">
            <v:fill color2="black"/>
            <v:imagedata r:id="rId8" o:title="" croptop="-540f" cropbottom="-540f" cropleft="-559f" cropright="-559f"/>
          </v:shape>
        </w:pict>
      </w:r>
      <w:r>
        <w:pict w14:anchorId="3CD0615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font-size:16pt;v-text-kern:t" trim="t" fitpath="t" string="MINISTERUL SANATATII "/>
          </v:shape>
        </w:pict>
      </w:r>
      <w:r>
        <w:rPr>
          <w:rFonts w:ascii="RomJurnalist" w:hAnsi="RomJurnalist" w:cs="RomJurnalist"/>
          <w:sz w:val="24"/>
          <w:lang w:val="ro-RO" w:eastAsia="ro-RO"/>
        </w:rPr>
        <w:tab/>
      </w:r>
      <w:r>
        <w:rPr>
          <w:rFonts w:ascii="RomJurnalist" w:hAnsi="RomJurnalist" w:cs="RomJurnalist"/>
          <w:sz w:val="24"/>
          <w:lang w:val="ro-RO" w:eastAsia="ro-RO"/>
        </w:rPr>
        <w:tab/>
      </w:r>
      <w:r>
        <w:rPr>
          <w:rFonts w:ascii="RomJurnalist" w:hAnsi="RomJurnalist" w:cs="RomJurnalist"/>
          <w:sz w:val="24"/>
          <w:lang w:val="ro-RO" w:eastAsia="ro-RO"/>
        </w:rPr>
        <w:tab/>
      </w:r>
      <w:r>
        <w:rPr>
          <w:rFonts w:ascii="RomJurnalist" w:hAnsi="RomJurnalist" w:cs="RomJurnalist"/>
          <w:sz w:val="24"/>
          <w:lang w:val="ro-RO" w:eastAsia="ro-RO"/>
        </w:rPr>
        <w:tab/>
        <w:t xml:space="preserve">  </w:t>
      </w:r>
    </w:p>
    <w:p w14:paraId="65447365" w14:textId="77777777" w:rsidR="00A26970" w:rsidRDefault="00A26970">
      <w:pPr>
        <w:jc w:val="both"/>
        <w:rPr>
          <w:rFonts w:ascii="RomJurnalist" w:hAnsi="RomJurnalist" w:cs="RomJurnalist"/>
          <w:sz w:val="24"/>
          <w:lang w:val="ro-RO" w:eastAsia="ro-RO"/>
        </w:rPr>
      </w:pPr>
    </w:p>
    <w:p w14:paraId="0E0BD990" w14:textId="77777777" w:rsidR="00A26970" w:rsidRDefault="00A26970">
      <w:pPr>
        <w:jc w:val="both"/>
        <w:rPr>
          <w:rFonts w:ascii="RomJurnalist" w:hAnsi="RomJurnalist" w:cs="RomJurnalist"/>
          <w:sz w:val="24"/>
          <w:lang w:val="ro-RO" w:eastAsia="ro-RO"/>
        </w:rPr>
      </w:pPr>
      <w:r>
        <w:pict w14:anchorId="213294EE">
          <v:shape id="_x0000_s1026" type="#_x0000_t136" style="position:absolute;left:0;text-align:left;margin-left:162pt;margin-top:.7pt;width:266.25pt;height:17.25pt;z-index:1;mso-wrap-style:none;v-text-anchor:middle" fillcolor="black" strokeweight=".26mm">
            <v:stroke joinstyle="miter" endcap="square"/>
            <v:textpath style="font-family:&quot;Times New Roman&quot;;font-size:16pt;v-text-kern:t" trim="t" fitpath="t" string=" DIRECŢIA   DE  SĂNĂTATE  PUBLICĂ "/>
          </v:shape>
        </w:pict>
      </w:r>
    </w:p>
    <w:p w14:paraId="77A6240E" w14:textId="77777777" w:rsidR="00A26970" w:rsidRDefault="00A26970">
      <w:pPr>
        <w:jc w:val="both"/>
        <w:rPr>
          <w:rFonts w:ascii="RomJurnalist" w:hAnsi="RomJurnalist" w:cs="RomJurnalist"/>
          <w:b/>
          <w:sz w:val="24"/>
          <w:lang w:val="ro-RO" w:eastAsia="ro-RO"/>
        </w:rPr>
      </w:pPr>
      <w:r>
        <w:pict w14:anchorId="2C8837E4">
          <v:shape id="_x0000_s1028" type="#_x0000_t136" style="position:absolute;left:0;text-align:left;margin-left:3in;margin-top:4.9pt;width:136.8pt;height:15.3pt;z-index:3;mso-wrap-style:none;v-text-anchor:middle" fillcolor="black" strokeweight=".26mm">
            <v:stroke joinstyle="miter" endcap="square"/>
            <v:textpath style="font-family:&quot;Arial&quot;;font-size:8pt;v-text-kern:t" trim="t" fitpath="t" string=" Caraş-Severin"/>
          </v:shape>
        </w:pict>
      </w:r>
    </w:p>
    <w:p w14:paraId="3BC21683" w14:textId="77777777" w:rsidR="00A26970" w:rsidRDefault="00A26970">
      <w:pPr>
        <w:jc w:val="both"/>
        <w:rPr>
          <w:rFonts w:ascii="RomJurnalist" w:hAnsi="RomJurnalist" w:cs="RomJurnalist"/>
          <w:b/>
          <w:sz w:val="24"/>
          <w:lang w:val="ro-RO" w:eastAsia="ro-RO"/>
        </w:rPr>
      </w:pPr>
    </w:p>
    <w:p w14:paraId="1FE668F2" w14:textId="77777777" w:rsidR="00A26970" w:rsidRDefault="00A26970">
      <w:pPr>
        <w:jc w:val="both"/>
      </w:pPr>
      <w:r>
        <w:rPr>
          <w:sz w:val="24"/>
        </w:rPr>
        <w:t xml:space="preserve"> 320076 </w:t>
      </w:r>
      <w:r w:rsidR="005F3657">
        <w:rPr>
          <w:sz w:val="24"/>
        </w:rPr>
        <w:t>Resita</w:t>
      </w:r>
      <w:r w:rsidR="00D00E68">
        <w:rPr>
          <w:sz w:val="24"/>
        </w:rPr>
        <w:t xml:space="preserve">, </w:t>
      </w:r>
      <w:proofErr w:type="spellStart"/>
      <w:r w:rsidR="005F3657">
        <w:rPr>
          <w:sz w:val="24"/>
        </w:rPr>
        <w:t>Str.Spitalului</w:t>
      </w:r>
      <w:proofErr w:type="spellEnd"/>
      <w:r w:rsidR="005F3657">
        <w:rPr>
          <w:sz w:val="24"/>
        </w:rPr>
        <w:t>, Nr</w:t>
      </w:r>
      <w:r>
        <w:rPr>
          <w:sz w:val="24"/>
        </w:rPr>
        <w:t>.36</w:t>
      </w:r>
    </w:p>
    <w:p w14:paraId="6554DF15" w14:textId="77777777" w:rsidR="00A26970" w:rsidRDefault="00A26970">
      <w:pPr>
        <w:jc w:val="both"/>
      </w:pPr>
      <w:r>
        <w:rPr>
          <w:color w:val="000000"/>
          <w:sz w:val="24"/>
        </w:rPr>
        <w:t xml:space="preserve"> Tel. 0255/</w:t>
      </w:r>
      <w:r w:rsidR="005F3657">
        <w:rPr>
          <w:color w:val="000000"/>
          <w:sz w:val="24"/>
        </w:rPr>
        <w:t>214091;</w:t>
      </w:r>
      <w:r>
        <w:rPr>
          <w:color w:val="000000"/>
          <w:sz w:val="24"/>
        </w:rPr>
        <w:t xml:space="preserve"> Fax 0255/224691</w:t>
      </w:r>
    </w:p>
    <w:p w14:paraId="03FF1A4D" w14:textId="77777777" w:rsidR="00A26970" w:rsidRDefault="00A26970">
      <w:pPr>
        <w:jc w:val="both"/>
      </w:pPr>
      <w:r>
        <w:rPr>
          <w:color w:val="000000"/>
          <w:sz w:val="24"/>
        </w:rPr>
        <w:t xml:space="preserve"> Cod fiscal 3228152</w:t>
      </w:r>
    </w:p>
    <w:p w14:paraId="6CA09E23" w14:textId="77777777" w:rsidR="00A26970" w:rsidRDefault="00A26970">
      <w:pPr>
        <w:jc w:val="both"/>
      </w:pPr>
      <w:r>
        <w:rPr>
          <w:color w:val="000000"/>
          <w:sz w:val="24"/>
        </w:rPr>
        <w:t xml:space="preserve"> </w:t>
      </w:r>
      <w:r w:rsidR="005F3657">
        <w:rPr>
          <w:color w:val="000000"/>
          <w:sz w:val="24"/>
        </w:rPr>
        <w:t>e-mail dspcs@asp-caras.ro</w:t>
      </w:r>
      <w:r>
        <w:rPr>
          <w:color w:val="000000"/>
          <w:sz w:val="24"/>
        </w:rPr>
        <w:t xml:space="preserve">                                                                                 </w:t>
      </w:r>
    </w:p>
    <w:p w14:paraId="68DF9E52" w14:textId="01DB3F48" w:rsidR="00A31128" w:rsidRDefault="00A26970" w:rsidP="003A189C">
      <w:pPr>
        <w:pBdr>
          <w:bottom w:val="single" w:sz="6" w:space="1" w:color="auto"/>
        </w:pBd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proofErr w:type="spellStart"/>
      <w:r>
        <w:rPr>
          <w:color w:val="000000"/>
          <w:sz w:val="24"/>
        </w:rPr>
        <w:t>Compartiment</w:t>
      </w:r>
      <w:proofErr w:type="spellEnd"/>
      <w:r>
        <w:rPr>
          <w:color w:val="000000"/>
          <w:sz w:val="24"/>
        </w:rPr>
        <w:t xml:space="preserve"> RUNOS                                                                            </w:t>
      </w:r>
      <w:r>
        <w:rPr>
          <w:b/>
          <w:color w:val="000000"/>
          <w:sz w:val="24"/>
        </w:rPr>
        <w:t xml:space="preserve"> Nr.</w:t>
      </w:r>
      <w:r w:rsidR="00910B2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       </w:t>
      </w:r>
      <w:r w:rsidR="00B81924">
        <w:rPr>
          <w:b/>
          <w:color w:val="000000"/>
          <w:sz w:val="24"/>
        </w:rPr>
        <w:t xml:space="preserve">                </w:t>
      </w:r>
      <w:r>
        <w:rPr>
          <w:b/>
          <w:color w:val="000000"/>
          <w:sz w:val="24"/>
        </w:rPr>
        <w:t xml:space="preserve">din    </w:t>
      </w:r>
    </w:p>
    <w:p w14:paraId="65C9A87F" w14:textId="77777777" w:rsidR="00D137D5" w:rsidRDefault="00D137D5" w:rsidP="00762B9A">
      <w:pPr>
        <w:jc w:val="center"/>
        <w:rPr>
          <w:color w:val="000000"/>
          <w:sz w:val="24"/>
        </w:rPr>
      </w:pPr>
    </w:p>
    <w:p w14:paraId="045201E2" w14:textId="77777777" w:rsidR="00D137D5" w:rsidRDefault="00D137D5" w:rsidP="00762B9A">
      <w:pPr>
        <w:jc w:val="center"/>
        <w:rPr>
          <w:color w:val="000000"/>
          <w:sz w:val="24"/>
        </w:rPr>
      </w:pPr>
    </w:p>
    <w:p w14:paraId="591EE43C" w14:textId="77777777" w:rsidR="00D137D5" w:rsidRPr="007E384A" w:rsidRDefault="008557D8" w:rsidP="00ED6D3E">
      <w:pPr>
        <w:jc w:val="center"/>
        <w:rPr>
          <w:b/>
          <w:bCs/>
          <w:color w:val="000000"/>
          <w:sz w:val="24"/>
        </w:rPr>
      </w:pPr>
      <w:r w:rsidRPr="007E384A">
        <w:rPr>
          <w:b/>
          <w:bCs/>
          <w:color w:val="000000"/>
          <w:sz w:val="24"/>
        </w:rPr>
        <w:t>AN</w:t>
      </w:r>
      <w:r w:rsidR="00ED6D3E" w:rsidRPr="007E384A">
        <w:rPr>
          <w:b/>
          <w:bCs/>
          <w:color w:val="000000"/>
          <w:sz w:val="24"/>
        </w:rPr>
        <w:t>UNT ANGAJARE PERSONAL</w:t>
      </w:r>
    </w:p>
    <w:p w14:paraId="1126C74A" w14:textId="77777777" w:rsidR="00230DA2" w:rsidRDefault="00230DA2" w:rsidP="00ED6D3E">
      <w:pPr>
        <w:jc w:val="center"/>
        <w:rPr>
          <w:color w:val="000000"/>
          <w:sz w:val="24"/>
        </w:rPr>
      </w:pPr>
    </w:p>
    <w:p w14:paraId="17B80E2B" w14:textId="77777777" w:rsidR="00E57FB6" w:rsidRDefault="00E57FB6" w:rsidP="00ED6D3E">
      <w:pPr>
        <w:jc w:val="center"/>
        <w:rPr>
          <w:color w:val="000000"/>
          <w:sz w:val="24"/>
        </w:rPr>
      </w:pPr>
    </w:p>
    <w:p w14:paraId="0B044883" w14:textId="77777777" w:rsidR="00ED6D3E" w:rsidRDefault="00ED6D3E" w:rsidP="00ED6D3E">
      <w:pPr>
        <w:jc w:val="center"/>
        <w:rPr>
          <w:color w:val="000000"/>
          <w:sz w:val="24"/>
        </w:rPr>
      </w:pPr>
    </w:p>
    <w:p w14:paraId="3E5E889B" w14:textId="77777777" w:rsidR="00C7134C" w:rsidRDefault="00230DA2" w:rsidP="00C7134C">
      <w:pPr>
        <w:suppressAutoHyphens w:val="0"/>
        <w:ind w:firstLine="708"/>
        <w:jc w:val="both"/>
        <w:rPr>
          <w:bCs/>
          <w:sz w:val="22"/>
          <w:szCs w:val="22"/>
          <w:lang w:val="en-GB" w:eastAsia="en-US"/>
        </w:rPr>
      </w:pPr>
      <w:proofErr w:type="spellStart"/>
      <w:r w:rsidRPr="00230DA2">
        <w:rPr>
          <w:bCs/>
          <w:sz w:val="22"/>
          <w:szCs w:val="22"/>
          <w:lang w:val="en-GB" w:eastAsia="en-US"/>
        </w:rPr>
        <w:t>În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conformitate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cu </w:t>
      </w:r>
      <w:proofErr w:type="spellStart"/>
      <w:r w:rsidRPr="00230DA2">
        <w:rPr>
          <w:bCs/>
          <w:sz w:val="22"/>
          <w:szCs w:val="22"/>
          <w:lang w:val="en-GB" w:eastAsia="en-US"/>
        </w:rPr>
        <w:t>prevederile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art.11 din </w:t>
      </w:r>
      <w:proofErr w:type="spellStart"/>
      <w:r w:rsidRPr="00230DA2">
        <w:rPr>
          <w:bCs/>
          <w:sz w:val="22"/>
          <w:szCs w:val="22"/>
          <w:lang w:val="en-GB" w:eastAsia="en-US"/>
        </w:rPr>
        <w:t>Legea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nr. 55/2020 </w:t>
      </w:r>
      <w:proofErr w:type="spellStart"/>
      <w:r w:rsidRPr="00230DA2">
        <w:rPr>
          <w:bCs/>
          <w:sz w:val="22"/>
          <w:szCs w:val="22"/>
          <w:lang w:val="en-GB" w:eastAsia="en-US"/>
        </w:rPr>
        <w:t>privind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unele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măsuri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pentru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prevenirea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și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combaterea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efectelor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pandemiei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de COVID -19, cu </w:t>
      </w:r>
      <w:proofErr w:type="spellStart"/>
      <w:r w:rsidRPr="00230DA2">
        <w:rPr>
          <w:bCs/>
          <w:sz w:val="22"/>
          <w:szCs w:val="22"/>
          <w:lang w:val="en-GB" w:eastAsia="en-US"/>
        </w:rPr>
        <w:t>prevederile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Ordinului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Ministrului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Sănătății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nr. 905/2020 </w:t>
      </w:r>
      <w:proofErr w:type="spellStart"/>
      <w:r w:rsidRPr="00230DA2">
        <w:rPr>
          <w:bCs/>
          <w:sz w:val="22"/>
          <w:szCs w:val="22"/>
          <w:lang w:val="en-GB" w:eastAsia="en-US"/>
        </w:rPr>
        <w:t>pentru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aprobarea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Metodologiei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privind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ocuparea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fără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concurs a </w:t>
      </w:r>
      <w:proofErr w:type="spellStart"/>
      <w:r w:rsidRPr="00230DA2">
        <w:rPr>
          <w:bCs/>
          <w:sz w:val="22"/>
          <w:szCs w:val="22"/>
          <w:lang w:val="en-GB" w:eastAsia="en-US"/>
        </w:rPr>
        <w:t>posturilor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vacante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din </w:t>
      </w:r>
      <w:proofErr w:type="spellStart"/>
      <w:r w:rsidRPr="00230DA2">
        <w:rPr>
          <w:bCs/>
          <w:sz w:val="22"/>
          <w:szCs w:val="22"/>
          <w:lang w:val="en-GB" w:eastAsia="en-US"/>
        </w:rPr>
        <w:t>cadrul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Ministerului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Sănătății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și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unităților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aflate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în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230DA2">
        <w:rPr>
          <w:bCs/>
          <w:sz w:val="22"/>
          <w:szCs w:val="22"/>
          <w:lang w:val="en-GB" w:eastAsia="en-US"/>
        </w:rPr>
        <w:t>subordinea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,</w:t>
      </w:r>
      <w:proofErr w:type="gram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coordonarea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și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sub </w:t>
      </w:r>
      <w:proofErr w:type="spellStart"/>
      <w:r w:rsidRPr="00230DA2">
        <w:rPr>
          <w:bCs/>
          <w:sz w:val="22"/>
          <w:szCs w:val="22"/>
          <w:lang w:val="en-GB" w:eastAsia="en-US"/>
        </w:rPr>
        <w:t>autoritatea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Ministerului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Sănătății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, </w:t>
      </w:r>
      <w:proofErr w:type="spellStart"/>
      <w:r w:rsidRPr="00230DA2">
        <w:rPr>
          <w:bCs/>
          <w:sz w:val="22"/>
          <w:szCs w:val="22"/>
          <w:lang w:val="en-GB" w:eastAsia="en-US"/>
        </w:rPr>
        <w:t>inclusiv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funcțiile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publice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de </w:t>
      </w:r>
      <w:proofErr w:type="spellStart"/>
      <w:r w:rsidRPr="00230DA2">
        <w:rPr>
          <w:bCs/>
          <w:sz w:val="22"/>
          <w:szCs w:val="22"/>
          <w:lang w:val="en-GB" w:eastAsia="en-US"/>
        </w:rPr>
        <w:t>execuție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și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conducere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, pe </w:t>
      </w:r>
      <w:proofErr w:type="spellStart"/>
      <w:r w:rsidRPr="00230DA2">
        <w:rPr>
          <w:bCs/>
          <w:sz w:val="22"/>
          <w:szCs w:val="22"/>
          <w:lang w:val="en-GB" w:eastAsia="en-US"/>
        </w:rPr>
        <w:t>perioadă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determinată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, </w:t>
      </w:r>
      <w:proofErr w:type="spellStart"/>
      <w:r w:rsidRPr="00230DA2">
        <w:rPr>
          <w:bCs/>
          <w:sz w:val="22"/>
          <w:szCs w:val="22"/>
          <w:lang w:val="en-GB" w:eastAsia="en-US"/>
        </w:rPr>
        <w:t>în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contextul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instituirii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stării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de </w:t>
      </w:r>
      <w:proofErr w:type="spellStart"/>
      <w:r w:rsidRPr="00230DA2">
        <w:rPr>
          <w:bCs/>
          <w:sz w:val="22"/>
          <w:szCs w:val="22"/>
          <w:lang w:val="en-GB" w:eastAsia="en-US"/>
        </w:rPr>
        <w:t>alertă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pe </w:t>
      </w:r>
      <w:proofErr w:type="spellStart"/>
      <w:r w:rsidRPr="00230DA2">
        <w:rPr>
          <w:bCs/>
          <w:sz w:val="22"/>
          <w:szCs w:val="22"/>
          <w:lang w:val="en-GB" w:eastAsia="en-US"/>
        </w:rPr>
        <w:t>teritoriul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României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, conform art.11 din </w:t>
      </w:r>
      <w:proofErr w:type="spellStart"/>
      <w:r w:rsidRPr="00230DA2">
        <w:rPr>
          <w:bCs/>
          <w:sz w:val="22"/>
          <w:szCs w:val="22"/>
          <w:lang w:val="en-GB" w:eastAsia="en-US"/>
        </w:rPr>
        <w:t>Legea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nr. 55/2020 </w:t>
      </w:r>
      <w:proofErr w:type="spellStart"/>
      <w:r w:rsidRPr="00230DA2">
        <w:rPr>
          <w:bCs/>
          <w:sz w:val="22"/>
          <w:szCs w:val="22"/>
          <w:lang w:val="en-GB" w:eastAsia="en-US"/>
        </w:rPr>
        <w:t>privind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unele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măsuri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pentru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prevenirea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și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combaterea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efectelor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</w:t>
      </w:r>
      <w:proofErr w:type="spellStart"/>
      <w:r w:rsidRPr="00230DA2">
        <w:rPr>
          <w:bCs/>
          <w:sz w:val="22"/>
          <w:szCs w:val="22"/>
          <w:lang w:val="en-GB" w:eastAsia="en-US"/>
        </w:rPr>
        <w:t>pandemiei</w:t>
      </w:r>
      <w:proofErr w:type="spellEnd"/>
      <w:r w:rsidRPr="00230DA2">
        <w:rPr>
          <w:bCs/>
          <w:sz w:val="22"/>
          <w:szCs w:val="22"/>
          <w:lang w:val="en-GB" w:eastAsia="en-US"/>
        </w:rPr>
        <w:t xml:space="preserve"> de COVID-19 </w:t>
      </w:r>
    </w:p>
    <w:p w14:paraId="4BAB72EE" w14:textId="77777777" w:rsidR="00C7134C" w:rsidRDefault="00C7134C" w:rsidP="00C7134C">
      <w:pPr>
        <w:suppressAutoHyphens w:val="0"/>
        <w:ind w:firstLine="708"/>
        <w:jc w:val="both"/>
        <w:rPr>
          <w:bCs/>
          <w:sz w:val="22"/>
          <w:szCs w:val="22"/>
          <w:lang w:val="en-GB" w:eastAsia="en-US"/>
        </w:rPr>
      </w:pPr>
    </w:p>
    <w:p w14:paraId="0B64FF63" w14:textId="77777777" w:rsidR="00C7134C" w:rsidRDefault="00C7134C" w:rsidP="00C7134C">
      <w:pPr>
        <w:suppressAutoHyphens w:val="0"/>
        <w:ind w:firstLine="708"/>
        <w:jc w:val="both"/>
        <w:rPr>
          <w:bCs/>
          <w:sz w:val="22"/>
          <w:szCs w:val="22"/>
          <w:lang w:val="en-GB" w:eastAsia="en-US"/>
        </w:rPr>
      </w:pPr>
      <w:proofErr w:type="spellStart"/>
      <w:r>
        <w:rPr>
          <w:bCs/>
          <w:sz w:val="22"/>
          <w:szCs w:val="22"/>
          <w:lang w:val="en-GB" w:eastAsia="en-US"/>
        </w:rPr>
        <w:t>Direcția</w:t>
      </w:r>
      <w:proofErr w:type="spellEnd"/>
      <w:r>
        <w:rPr>
          <w:bCs/>
          <w:sz w:val="22"/>
          <w:szCs w:val="22"/>
          <w:lang w:val="en-GB" w:eastAsia="en-US"/>
        </w:rPr>
        <w:t xml:space="preserve"> de </w:t>
      </w:r>
      <w:proofErr w:type="spellStart"/>
      <w:r>
        <w:rPr>
          <w:bCs/>
          <w:sz w:val="22"/>
          <w:szCs w:val="22"/>
          <w:lang w:val="en-GB" w:eastAsia="en-US"/>
        </w:rPr>
        <w:t>Sănătate</w:t>
      </w:r>
      <w:proofErr w:type="spellEnd"/>
      <w:r>
        <w:rPr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z w:val="22"/>
          <w:szCs w:val="22"/>
          <w:lang w:val="en-GB" w:eastAsia="en-US"/>
        </w:rPr>
        <w:t>Publică</w:t>
      </w:r>
      <w:proofErr w:type="spellEnd"/>
      <w:r>
        <w:rPr>
          <w:bCs/>
          <w:sz w:val="22"/>
          <w:szCs w:val="22"/>
          <w:lang w:val="en-GB" w:eastAsia="en-US"/>
        </w:rPr>
        <w:t xml:space="preserve"> a </w:t>
      </w:r>
      <w:proofErr w:type="spellStart"/>
      <w:r>
        <w:rPr>
          <w:bCs/>
          <w:sz w:val="22"/>
          <w:szCs w:val="22"/>
          <w:lang w:val="en-GB" w:eastAsia="en-US"/>
        </w:rPr>
        <w:t>județului</w:t>
      </w:r>
      <w:proofErr w:type="spellEnd"/>
      <w:r>
        <w:rPr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z w:val="22"/>
          <w:szCs w:val="22"/>
          <w:lang w:val="en-GB" w:eastAsia="en-US"/>
        </w:rPr>
        <w:t>Caraș</w:t>
      </w:r>
      <w:proofErr w:type="spellEnd"/>
      <w:r>
        <w:rPr>
          <w:bCs/>
          <w:sz w:val="22"/>
          <w:szCs w:val="22"/>
          <w:lang w:val="en-GB" w:eastAsia="en-US"/>
        </w:rPr>
        <w:t xml:space="preserve"> – Severin </w:t>
      </w:r>
      <w:proofErr w:type="spellStart"/>
      <w:r>
        <w:rPr>
          <w:bCs/>
          <w:sz w:val="22"/>
          <w:szCs w:val="22"/>
          <w:lang w:val="en-GB" w:eastAsia="en-US"/>
        </w:rPr>
        <w:t>organizează</w:t>
      </w:r>
      <w:proofErr w:type="spellEnd"/>
      <w:r>
        <w:rPr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z w:val="22"/>
          <w:szCs w:val="22"/>
          <w:lang w:val="en-GB" w:eastAsia="en-US"/>
        </w:rPr>
        <w:t>ocuparea</w:t>
      </w:r>
      <w:proofErr w:type="spellEnd"/>
      <w:r>
        <w:rPr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z w:val="22"/>
          <w:szCs w:val="22"/>
          <w:lang w:val="en-GB" w:eastAsia="en-US"/>
        </w:rPr>
        <w:t>fără</w:t>
      </w:r>
      <w:proofErr w:type="spellEnd"/>
      <w:r>
        <w:rPr>
          <w:bCs/>
          <w:sz w:val="22"/>
          <w:szCs w:val="22"/>
          <w:lang w:val="en-GB" w:eastAsia="en-US"/>
        </w:rPr>
        <w:t xml:space="preserve"> concurs </w:t>
      </w:r>
      <w:r w:rsidR="00D05460">
        <w:rPr>
          <w:bCs/>
          <w:sz w:val="22"/>
          <w:szCs w:val="22"/>
          <w:lang w:val="en-GB" w:eastAsia="en-US"/>
        </w:rPr>
        <w:t>personal</w:t>
      </w:r>
      <w:r>
        <w:rPr>
          <w:bCs/>
          <w:sz w:val="22"/>
          <w:szCs w:val="22"/>
          <w:lang w:val="en-GB" w:eastAsia="en-US"/>
        </w:rPr>
        <w:t xml:space="preserve"> contractual de </w:t>
      </w:r>
      <w:proofErr w:type="spellStart"/>
      <w:r>
        <w:rPr>
          <w:bCs/>
          <w:sz w:val="22"/>
          <w:szCs w:val="22"/>
          <w:lang w:val="en-GB" w:eastAsia="en-US"/>
        </w:rPr>
        <w:t>execuție</w:t>
      </w:r>
      <w:proofErr w:type="spellEnd"/>
      <w:r>
        <w:rPr>
          <w:bCs/>
          <w:sz w:val="22"/>
          <w:szCs w:val="22"/>
          <w:lang w:val="en-GB" w:eastAsia="en-US"/>
        </w:rPr>
        <w:t xml:space="preserve"> vacant, pe </w:t>
      </w:r>
      <w:proofErr w:type="spellStart"/>
      <w:r>
        <w:rPr>
          <w:bCs/>
          <w:sz w:val="22"/>
          <w:szCs w:val="22"/>
          <w:lang w:val="en-GB" w:eastAsia="en-US"/>
        </w:rPr>
        <w:t>perioadă</w:t>
      </w:r>
      <w:proofErr w:type="spellEnd"/>
      <w:r>
        <w:rPr>
          <w:bCs/>
          <w:sz w:val="22"/>
          <w:szCs w:val="22"/>
          <w:lang w:val="en-GB" w:eastAsia="en-US"/>
        </w:rPr>
        <w:t xml:space="preserve"> determinate </w:t>
      </w:r>
      <w:proofErr w:type="spellStart"/>
      <w:r>
        <w:rPr>
          <w:bCs/>
          <w:sz w:val="22"/>
          <w:szCs w:val="22"/>
          <w:lang w:val="en-GB" w:eastAsia="en-US"/>
        </w:rPr>
        <w:t>după</w:t>
      </w:r>
      <w:proofErr w:type="spellEnd"/>
      <w:r>
        <w:rPr>
          <w:bCs/>
          <w:sz w:val="22"/>
          <w:szCs w:val="22"/>
          <w:lang w:val="en-GB" w:eastAsia="en-US"/>
        </w:rPr>
        <w:t xml:space="preserve"> cum </w:t>
      </w:r>
      <w:proofErr w:type="spellStart"/>
      <w:r>
        <w:rPr>
          <w:bCs/>
          <w:sz w:val="22"/>
          <w:szCs w:val="22"/>
          <w:lang w:val="en-GB" w:eastAsia="en-US"/>
        </w:rPr>
        <w:t>urmează</w:t>
      </w:r>
      <w:proofErr w:type="spellEnd"/>
    </w:p>
    <w:p w14:paraId="3CA63429" w14:textId="77777777" w:rsidR="00141D56" w:rsidRDefault="001F4077" w:rsidP="00C7134C">
      <w:pPr>
        <w:suppressAutoHyphens w:val="0"/>
        <w:ind w:firstLine="708"/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               </w:t>
      </w:r>
    </w:p>
    <w:p w14:paraId="4F2BCF67" w14:textId="77777777" w:rsidR="00C7134C" w:rsidRPr="00C7134C" w:rsidRDefault="00230DA2" w:rsidP="00230DA2">
      <w:pPr>
        <w:numPr>
          <w:ilvl w:val="0"/>
          <w:numId w:val="9"/>
        </w:numPr>
        <w:ind w:left="1728"/>
        <w:jc w:val="both"/>
        <w:rPr>
          <w:color w:val="000000"/>
          <w:sz w:val="24"/>
          <w:lang w:val="ro-RO"/>
        </w:rPr>
      </w:pPr>
      <w:r w:rsidRPr="00C7134C">
        <w:rPr>
          <w:b/>
          <w:bCs/>
          <w:color w:val="000000"/>
          <w:sz w:val="24"/>
          <w:lang w:val="ro-RO"/>
        </w:rPr>
        <w:t xml:space="preserve">          </w:t>
      </w:r>
      <w:r w:rsidR="00DB6A2A" w:rsidRPr="00C7134C">
        <w:rPr>
          <w:b/>
          <w:bCs/>
          <w:color w:val="000000"/>
          <w:sz w:val="24"/>
          <w:lang w:val="ro-RO"/>
        </w:rPr>
        <w:t xml:space="preserve"> Compartimentul</w:t>
      </w:r>
      <w:r w:rsidR="00C7134C">
        <w:rPr>
          <w:b/>
          <w:bCs/>
          <w:color w:val="000000"/>
          <w:sz w:val="24"/>
          <w:lang w:val="ro-RO"/>
        </w:rPr>
        <w:t xml:space="preserve">  de supraveghere epidemiologică și control boli transmisibile </w:t>
      </w:r>
    </w:p>
    <w:p w14:paraId="5EC07955" w14:textId="77777777" w:rsidR="000F6BFD" w:rsidRDefault="00C7134C" w:rsidP="001F4077">
      <w:pPr>
        <w:ind w:left="708"/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                                     1(unu)</w:t>
      </w:r>
      <w:r w:rsidR="00230DA2" w:rsidRPr="00C7134C">
        <w:rPr>
          <w:color w:val="000000"/>
          <w:sz w:val="24"/>
          <w:lang w:val="ro-RO"/>
        </w:rPr>
        <w:t xml:space="preserve"> post</w:t>
      </w:r>
      <w:r w:rsidR="00DB6A2A" w:rsidRPr="00C7134C">
        <w:rPr>
          <w:color w:val="000000"/>
          <w:sz w:val="24"/>
          <w:lang w:val="ro-RO"/>
        </w:rPr>
        <w:t xml:space="preserve"> </w:t>
      </w:r>
      <w:r w:rsidR="00BF4C02">
        <w:rPr>
          <w:color w:val="000000"/>
          <w:sz w:val="24"/>
          <w:lang w:val="ro-RO"/>
        </w:rPr>
        <w:t xml:space="preserve">farmacist </w:t>
      </w:r>
    </w:p>
    <w:p w14:paraId="18FBA6B2" w14:textId="77777777" w:rsidR="00BF4C02" w:rsidRDefault="003A189C" w:rsidP="001F4077">
      <w:pPr>
        <w:ind w:left="708"/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                                     </w:t>
      </w:r>
    </w:p>
    <w:p w14:paraId="0936B4F6" w14:textId="528B20F5" w:rsidR="00C7134C" w:rsidRDefault="00D05460" w:rsidP="001F4077">
      <w:pPr>
        <w:ind w:left="708"/>
        <w:jc w:val="both"/>
        <w:rPr>
          <w:i/>
          <w:iCs/>
          <w:color w:val="000000"/>
          <w:sz w:val="24"/>
          <w:u w:val="single"/>
          <w:lang w:val="ro-RO"/>
        </w:rPr>
      </w:pPr>
      <w:r>
        <w:rPr>
          <w:color w:val="000000"/>
          <w:sz w:val="24"/>
          <w:lang w:val="ro-RO"/>
        </w:rPr>
        <w:t xml:space="preserve">                                </w:t>
      </w:r>
      <w:r w:rsidR="00C7134C" w:rsidRPr="00A35343">
        <w:rPr>
          <w:i/>
          <w:iCs/>
          <w:color w:val="000000"/>
          <w:sz w:val="24"/>
          <w:u w:val="single"/>
          <w:lang w:val="ro-RO"/>
        </w:rPr>
        <w:t>Contractul de muncă încetează de drept în cel mult 30 de zile de la data încetării stării de alertă, conform prevederilor ar</w:t>
      </w:r>
      <w:r w:rsidR="00A35343">
        <w:rPr>
          <w:i/>
          <w:iCs/>
          <w:color w:val="000000"/>
          <w:sz w:val="24"/>
          <w:u w:val="single"/>
          <w:lang w:val="ro-RO"/>
        </w:rPr>
        <w:t>t</w:t>
      </w:r>
      <w:r w:rsidR="00C7134C" w:rsidRPr="00A35343">
        <w:rPr>
          <w:i/>
          <w:iCs/>
          <w:color w:val="000000"/>
          <w:sz w:val="24"/>
          <w:u w:val="single"/>
          <w:lang w:val="ro-RO"/>
        </w:rPr>
        <w:t xml:space="preserve">.11 din Legea </w:t>
      </w:r>
      <w:r w:rsidR="00A35343" w:rsidRPr="00A35343">
        <w:rPr>
          <w:i/>
          <w:iCs/>
          <w:color w:val="000000"/>
          <w:sz w:val="24"/>
          <w:u w:val="single"/>
          <w:lang w:val="ro-RO"/>
        </w:rPr>
        <w:t>nr. 55/2020 privind unele măsuri pentru prevenirea și combaterea efectelor pandemiei de COVID -19, cu modificările și completările ulterioare, dar nu mai t</w:t>
      </w:r>
      <w:r w:rsidR="00B97134">
        <w:rPr>
          <w:i/>
          <w:iCs/>
          <w:color w:val="000000"/>
          <w:sz w:val="24"/>
          <w:u w:val="single"/>
          <w:lang w:val="ro-RO"/>
        </w:rPr>
        <w:t>â</w:t>
      </w:r>
      <w:r w:rsidR="00A35343" w:rsidRPr="00A35343">
        <w:rPr>
          <w:i/>
          <w:iCs/>
          <w:color w:val="000000"/>
          <w:sz w:val="24"/>
          <w:u w:val="single"/>
          <w:lang w:val="ro-RO"/>
        </w:rPr>
        <w:t>rziu de data de 11 aprilie 2022, conform HG nr. 1072/4 octombrie 2021</w:t>
      </w:r>
    </w:p>
    <w:p w14:paraId="12C900FC" w14:textId="77777777" w:rsidR="00D80933" w:rsidRDefault="00D80933" w:rsidP="001F4077">
      <w:pPr>
        <w:ind w:left="708"/>
        <w:jc w:val="both"/>
        <w:rPr>
          <w:i/>
          <w:iCs/>
          <w:color w:val="000000"/>
          <w:sz w:val="24"/>
          <w:u w:val="single"/>
          <w:lang w:val="ro-RO"/>
        </w:rPr>
      </w:pPr>
    </w:p>
    <w:p w14:paraId="44377F31" w14:textId="77777777" w:rsidR="00A35343" w:rsidRDefault="00A35343" w:rsidP="001F4077">
      <w:pPr>
        <w:ind w:left="708"/>
        <w:jc w:val="both"/>
        <w:rPr>
          <w:color w:val="000000"/>
          <w:sz w:val="24"/>
          <w:lang w:val="ro-RO"/>
        </w:rPr>
      </w:pPr>
      <w:r w:rsidRPr="00A35343">
        <w:rPr>
          <w:color w:val="000000"/>
          <w:sz w:val="24"/>
          <w:lang w:val="ro-RO"/>
        </w:rPr>
        <w:t xml:space="preserve">Probele stabilite </w:t>
      </w:r>
      <w:r>
        <w:rPr>
          <w:color w:val="000000"/>
          <w:sz w:val="24"/>
          <w:lang w:val="ro-RO"/>
        </w:rPr>
        <w:t>pentru ocuparea fără concurs a postu</w:t>
      </w:r>
      <w:r w:rsidR="00D05460">
        <w:rPr>
          <w:color w:val="000000"/>
          <w:sz w:val="24"/>
          <w:lang w:val="ro-RO"/>
        </w:rPr>
        <w:t xml:space="preserve">rilor </w:t>
      </w:r>
      <w:r>
        <w:rPr>
          <w:color w:val="000000"/>
          <w:sz w:val="24"/>
          <w:lang w:val="ro-RO"/>
        </w:rPr>
        <w:t>contractual</w:t>
      </w:r>
      <w:r w:rsidR="00D05460">
        <w:rPr>
          <w:color w:val="000000"/>
          <w:sz w:val="24"/>
          <w:lang w:val="ro-RO"/>
        </w:rPr>
        <w:t>e</w:t>
      </w:r>
      <w:r>
        <w:rPr>
          <w:color w:val="000000"/>
          <w:sz w:val="24"/>
          <w:lang w:val="ro-RO"/>
        </w:rPr>
        <w:t xml:space="preserve"> de execuție  vacant</w:t>
      </w:r>
      <w:r w:rsidR="00D05460">
        <w:rPr>
          <w:color w:val="000000"/>
          <w:sz w:val="24"/>
          <w:lang w:val="ro-RO"/>
        </w:rPr>
        <w:t>e</w:t>
      </w:r>
      <w:r>
        <w:rPr>
          <w:color w:val="000000"/>
          <w:sz w:val="24"/>
          <w:lang w:val="ro-RO"/>
        </w:rPr>
        <w:t xml:space="preserve"> menționat</w:t>
      </w:r>
      <w:r w:rsidR="00D05460">
        <w:rPr>
          <w:color w:val="000000"/>
          <w:sz w:val="24"/>
          <w:lang w:val="ro-RO"/>
        </w:rPr>
        <w:t xml:space="preserve">e </w:t>
      </w:r>
      <w:r>
        <w:rPr>
          <w:color w:val="000000"/>
          <w:sz w:val="24"/>
          <w:lang w:val="ro-RO"/>
        </w:rPr>
        <w:t>mai sus, se vor desfășura la sediul Direcției de Sănătate Publică Caraș – Severin, str. Spitalului nr. 36, Reșița, astfel</w:t>
      </w:r>
    </w:p>
    <w:p w14:paraId="201744C2" w14:textId="77777777" w:rsidR="00A35343" w:rsidRPr="00D80933" w:rsidRDefault="00A35343" w:rsidP="00A35343">
      <w:pPr>
        <w:numPr>
          <w:ilvl w:val="0"/>
          <w:numId w:val="9"/>
        </w:numPr>
        <w:jc w:val="both"/>
        <w:rPr>
          <w:b/>
          <w:bCs/>
          <w:color w:val="000000"/>
          <w:sz w:val="24"/>
          <w:lang w:val="ro-RO"/>
        </w:rPr>
      </w:pPr>
      <w:r w:rsidRPr="00D80933">
        <w:rPr>
          <w:b/>
          <w:bCs/>
          <w:color w:val="000000"/>
          <w:sz w:val="24"/>
          <w:lang w:val="ro-RO"/>
        </w:rPr>
        <w:t>Selecție dosare</w:t>
      </w:r>
      <w:r w:rsidR="00BB75B9">
        <w:rPr>
          <w:b/>
          <w:bCs/>
          <w:color w:val="000000"/>
          <w:sz w:val="24"/>
          <w:lang w:val="ro-RO"/>
        </w:rPr>
        <w:t xml:space="preserve"> 21</w:t>
      </w:r>
      <w:r w:rsidRPr="00D80933">
        <w:rPr>
          <w:b/>
          <w:bCs/>
          <w:color w:val="000000"/>
          <w:sz w:val="24"/>
          <w:lang w:val="ro-RO"/>
        </w:rPr>
        <w:t xml:space="preserve">  </w:t>
      </w:r>
      <w:r w:rsidR="000F6BFD">
        <w:rPr>
          <w:b/>
          <w:bCs/>
          <w:color w:val="000000"/>
          <w:sz w:val="24"/>
          <w:lang w:val="ro-RO"/>
        </w:rPr>
        <w:t>februarie</w:t>
      </w:r>
      <w:r w:rsidRPr="00D80933">
        <w:rPr>
          <w:b/>
          <w:bCs/>
          <w:color w:val="000000"/>
          <w:sz w:val="24"/>
          <w:lang w:val="ro-RO"/>
        </w:rPr>
        <w:t xml:space="preserve"> 202</w:t>
      </w:r>
      <w:r w:rsidR="000F6BFD">
        <w:rPr>
          <w:b/>
          <w:bCs/>
          <w:color w:val="000000"/>
          <w:sz w:val="24"/>
          <w:lang w:val="ro-RO"/>
        </w:rPr>
        <w:t>2</w:t>
      </w:r>
    </w:p>
    <w:p w14:paraId="37B584AB" w14:textId="77777777" w:rsidR="00A35343" w:rsidRPr="00D80933" w:rsidRDefault="00A35343" w:rsidP="00A35343">
      <w:pPr>
        <w:numPr>
          <w:ilvl w:val="0"/>
          <w:numId w:val="9"/>
        </w:numPr>
        <w:jc w:val="both"/>
        <w:rPr>
          <w:b/>
          <w:bCs/>
          <w:color w:val="000000"/>
          <w:sz w:val="24"/>
          <w:lang w:val="ro-RO"/>
        </w:rPr>
      </w:pPr>
      <w:r w:rsidRPr="00D80933">
        <w:rPr>
          <w:b/>
          <w:bCs/>
          <w:color w:val="000000"/>
          <w:sz w:val="24"/>
          <w:lang w:val="ro-RO"/>
        </w:rPr>
        <w:t>Interviul – data susținerii interviului</w:t>
      </w:r>
      <w:r w:rsidR="00D80933" w:rsidRPr="00D80933">
        <w:rPr>
          <w:b/>
          <w:bCs/>
          <w:color w:val="000000"/>
          <w:sz w:val="24"/>
          <w:lang w:val="ro-RO"/>
        </w:rPr>
        <w:t xml:space="preserve"> se va stabili odată cu afișarea rezultatelor selecției dosarelor (</w:t>
      </w:r>
      <w:r w:rsidR="00D80933" w:rsidRPr="00D80933">
        <w:rPr>
          <w:b/>
          <w:bCs/>
          <w:color w:val="000000"/>
          <w:sz w:val="24"/>
          <w:u w:val="single"/>
          <w:lang w:val="ro-RO"/>
        </w:rPr>
        <w:t>în cazul în care se depun mai multe dosare</w:t>
      </w:r>
      <w:r w:rsidR="00D80933" w:rsidRPr="00D80933">
        <w:rPr>
          <w:b/>
          <w:bCs/>
          <w:color w:val="000000"/>
          <w:sz w:val="24"/>
          <w:lang w:val="ro-RO"/>
        </w:rPr>
        <w:t>)</w:t>
      </w:r>
    </w:p>
    <w:p w14:paraId="49AF64D2" w14:textId="77777777" w:rsidR="008557D8" w:rsidRPr="00A35343" w:rsidRDefault="001F4077" w:rsidP="00C7134C">
      <w:pPr>
        <w:ind w:left="708"/>
        <w:jc w:val="both"/>
        <w:rPr>
          <w:i/>
          <w:iCs/>
          <w:sz w:val="24"/>
          <w:lang w:val="en-GB" w:eastAsia="en-US"/>
        </w:rPr>
      </w:pPr>
      <w:r w:rsidRPr="00A35343">
        <w:rPr>
          <w:i/>
          <w:iCs/>
          <w:color w:val="000000"/>
          <w:sz w:val="24"/>
          <w:lang w:val="ro-RO"/>
        </w:rPr>
        <w:t xml:space="preserve">                 </w:t>
      </w:r>
    </w:p>
    <w:p w14:paraId="68BB97D1" w14:textId="77777777" w:rsidR="008557D8" w:rsidRPr="008557D8" w:rsidRDefault="008557D8" w:rsidP="008557D8">
      <w:pPr>
        <w:suppressAutoHyphens w:val="0"/>
        <w:ind w:left="360"/>
        <w:jc w:val="both"/>
        <w:rPr>
          <w:b/>
          <w:bCs/>
          <w:sz w:val="24"/>
          <w:lang w:val="en-GB" w:eastAsia="en-US"/>
        </w:rPr>
      </w:pPr>
      <w:proofErr w:type="spellStart"/>
      <w:r w:rsidRPr="008557D8">
        <w:rPr>
          <w:b/>
          <w:bCs/>
          <w:sz w:val="24"/>
          <w:lang w:val="en-GB" w:eastAsia="en-US"/>
        </w:rPr>
        <w:t>Condiții</w:t>
      </w:r>
      <w:proofErr w:type="spellEnd"/>
      <w:r w:rsidRPr="008557D8">
        <w:rPr>
          <w:b/>
          <w:bCs/>
          <w:sz w:val="24"/>
          <w:lang w:val="en-GB" w:eastAsia="en-US"/>
        </w:rPr>
        <w:t xml:space="preserve"> </w:t>
      </w:r>
      <w:proofErr w:type="spellStart"/>
      <w:r w:rsidRPr="008557D8">
        <w:rPr>
          <w:b/>
          <w:bCs/>
          <w:sz w:val="24"/>
          <w:lang w:val="en-GB" w:eastAsia="en-US"/>
        </w:rPr>
        <w:t>generale</w:t>
      </w:r>
      <w:proofErr w:type="spellEnd"/>
      <w:r w:rsidRPr="008557D8">
        <w:rPr>
          <w:b/>
          <w:bCs/>
          <w:sz w:val="24"/>
          <w:lang w:val="en-GB" w:eastAsia="en-US"/>
        </w:rPr>
        <w:t xml:space="preserve"> de </w:t>
      </w:r>
      <w:proofErr w:type="spellStart"/>
      <w:r w:rsidRPr="008557D8">
        <w:rPr>
          <w:b/>
          <w:bCs/>
          <w:sz w:val="24"/>
          <w:lang w:val="en-GB" w:eastAsia="en-US"/>
        </w:rPr>
        <w:t>participare</w:t>
      </w:r>
      <w:proofErr w:type="spellEnd"/>
    </w:p>
    <w:p w14:paraId="7FBC0A5C" w14:textId="77777777" w:rsidR="008557D8" w:rsidRPr="00F3116C" w:rsidRDefault="008557D8" w:rsidP="008557D8">
      <w:pPr>
        <w:suppressAutoHyphens w:val="0"/>
        <w:ind w:left="360"/>
        <w:jc w:val="both"/>
        <w:rPr>
          <w:lang w:val="en-GB" w:eastAsia="en-US"/>
        </w:rPr>
      </w:pPr>
      <w:r w:rsidRPr="00F3116C">
        <w:rPr>
          <w:lang w:val="en-GB" w:eastAsia="en-US"/>
        </w:rPr>
        <w:t xml:space="preserve">a) Are </w:t>
      </w:r>
      <w:proofErr w:type="spellStart"/>
      <w:r w:rsidRPr="00F3116C">
        <w:rPr>
          <w:lang w:val="en-GB" w:eastAsia="en-US"/>
        </w:rPr>
        <w:t>cetatenie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proofErr w:type="gramStart"/>
      <w:r w:rsidRPr="00F3116C">
        <w:rPr>
          <w:lang w:val="en-GB" w:eastAsia="en-US"/>
        </w:rPr>
        <w:t>romana,cetatenie</w:t>
      </w:r>
      <w:proofErr w:type="spellEnd"/>
      <w:proofErr w:type="gramEnd"/>
      <w:r w:rsidRPr="00F3116C">
        <w:rPr>
          <w:lang w:val="en-GB" w:eastAsia="en-US"/>
        </w:rPr>
        <w:t xml:space="preserve"> a </w:t>
      </w:r>
      <w:proofErr w:type="spellStart"/>
      <w:r w:rsidRPr="00F3116C">
        <w:rPr>
          <w:lang w:val="en-GB" w:eastAsia="en-US"/>
        </w:rPr>
        <w:t>altor</w:t>
      </w:r>
      <w:proofErr w:type="spellEnd"/>
      <w:r w:rsidRPr="00F3116C">
        <w:rPr>
          <w:lang w:val="en-GB" w:eastAsia="en-US"/>
        </w:rPr>
        <w:t xml:space="preserve"> state </w:t>
      </w:r>
      <w:proofErr w:type="spellStart"/>
      <w:r w:rsidRPr="00F3116C">
        <w:rPr>
          <w:lang w:val="en-GB" w:eastAsia="en-US"/>
        </w:rPr>
        <w:t>membre</w:t>
      </w:r>
      <w:proofErr w:type="spellEnd"/>
      <w:r w:rsidRPr="00F3116C">
        <w:rPr>
          <w:lang w:val="en-GB" w:eastAsia="en-US"/>
        </w:rPr>
        <w:t xml:space="preserve"> ale </w:t>
      </w:r>
      <w:proofErr w:type="spellStart"/>
      <w:r w:rsidRPr="00F3116C">
        <w:rPr>
          <w:lang w:val="en-GB" w:eastAsia="en-US"/>
        </w:rPr>
        <w:t>Uniunii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Europene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sau</w:t>
      </w:r>
      <w:proofErr w:type="spellEnd"/>
      <w:r w:rsidRPr="00F3116C">
        <w:rPr>
          <w:lang w:val="en-GB" w:eastAsia="en-US"/>
        </w:rPr>
        <w:t xml:space="preserve"> a </w:t>
      </w:r>
      <w:proofErr w:type="spellStart"/>
      <w:r w:rsidRPr="00F3116C">
        <w:rPr>
          <w:lang w:val="en-GB" w:eastAsia="en-US"/>
        </w:rPr>
        <w:t>statelor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apartinand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Spatiului</w:t>
      </w:r>
      <w:proofErr w:type="spellEnd"/>
      <w:r w:rsidRPr="00F3116C">
        <w:rPr>
          <w:lang w:val="en-GB" w:eastAsia="en-US"/>
        </w:rPr>
        <w:t xml:space="preserve"> Economic European </w:t>
      </w:r>
      <w:proofErr w:type="spellStart"/>
      <w:r w:rsidRPr="00F3116C">
        <w:rPr>
          <w:lang w:val="en-GB" w:eastAsia="en-US"/>
        </w:rPr>
        <w:t>si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domiciliul</w:t>
      </w:r>
      <w:proofErr w:type="spellEnd"/>
      <w:r w:rsidRPr="00F3116C">
        <w:rPr>
          <w:lang w:val="en-GB" w:eastAsia="en-US"/>
        </w:rPr>
        <w:t xml:space="preserve"> in Romania;</w:t>
      </w:r>
    </w:p>
    <w:p w14:paraId="6BE658AA" w14:textId="77777777" w:rsidR="008557D8" w:rsidRPr="00F3116C" w:rsidRDefault="008557D8" w:rsidP="008557D8">
      <w:pPr>
        <w:suppressAutoHyphens w:val="0"/>
        <w:ind w:left="360"/>
        <w:jc w:val="both"/>
        <w:rPr>
          <w:lang w:val="en-GB" w:eastAsia="en-US"/>
        </w:rPr>
      </w:pPr>
      <w:r w:rsidRPr="00F3116C">
        <w:rPr>
          <w:lang w:val="en-GB" w:eastAsia="en-US"/>
        </w:rPr>
        <w:t xml:space="preserve">b) </w:t>
      </w:r>
      <w:proofErr w:type="spellStart"/>
      <w:r w:rsidRPr="00F3116C">
        <w:rPr>
          <w:lang w:val="en-GB" w:eastAsia="en-US"/>
        </w:rPr>
        <w:t>Cunoaste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limba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romana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scris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si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vorbit</w:t>
      </w:r>
      <w:proofErr w:type="spellEnd"/>
    </w:p>
    <w:p w14:paraId="7EE46BAA" w14:textId="77777777" w:rsidR="008557D8" w:rsidRPr="00F3116C" w:rsidRDefault="008557D8" w:rsidP="008557D8">
      <w:pPr>
        <w:suppressAutoHyphens w:val="0"/>
        <w:ind w:left="360"/>
        <w:jc w:val="both"/>
        <w:rPr>
          <w:lang w:eastAsia="en-US"/>
        </w:rPr>
      </w:pPr>
      <w:r w:rsidRPr="00F3116C">
        <w:rPr>
          <w:lang w:val="en-GB" w:eastAsia="en-US"/>
        </w:rPr>
        <w:t xml:space="preserve">c) Are </w:t>
      </w:r>
      <w:proofErr w:type="spellStart"/>
      <w:r w:rsidRPr="00F3116C">
        <w:rPr>
          <w:lang w:val="en-GB" w:eastAsia="en-US"/>
        </w:rPr>
        <w:t>varsta</w:t>
      </w:r>
      <w:proofErr w:type="spellEnd"/>
      <w:r w:rsidRPr="00F3116C">
        <w:rPr>
          <w:lang w:val="en-GB" w:eastAsia="en-US"/>
        </w:rPr>
        <w:t xml:space="preserve"> minima </w:t>
      </w:r>
      <w:proofErr w:type="spellStart"/>
      <w:r w:rsidRPr="00F3116C">
        <w:rPr>
          <w:lang w:val="en-GB" w:eastAsia="en-US"/>
        </w:rPr>
        <w:t>reglementata</w:t>
      </w:r>
      <w:proofErr w:type="spellEnd"/>
      <w:r w:rsidRPr="00F3116C">
        <w:rPr>
          <w:lang w:val="en-GB" w:eastAsia="en-US"/>
        </w:rPr>
        <w:t xml:space="preserve"> de </w:t>
      </w:r>
      <w:proofErr w:type="spellStart"/>
      <w:r w:rsidRPr="00F3116C">
        <w:rPr>
          <w:lang w:val="en-GB" w:eastAsia="en-US"/>
        </w:rPr>
        <w:t>prevederile</w:t>
      </w:r>
      <w:proofErr w:type="spellEnd"/>
      <w:r w:rsidRPr="00F3116C">
        <w:rPr>
          <w:lang w:val="en-GB" w:eastAsia="en-US"/>
        </w:rPr>
        <w:t xml:space="preserve"> </w:t>
      </w:r>
      <w:proofErr w:type="spellStart"/>
      <w:r w:rsidRPr="00F3116C">
        <w:rPr>
          <w:lang w:val="en-GB" w:eastAsia="en-US"/>
        </w:rPr>
        <w:t>legale</w:t>
      </w:r>
      <w:proofErr w:type="spellEnd"/>
      <w:r w:rsidRPr="00F3116C">
        <w:rPr>
          <w:lang w:eastAsia="en-US"/>
        </w:rPr>
        <w:t>;</w:t>
      </w:r>
    </w:p>
    <w:p w14:paraId="1C0346FB" w14:textId="77777777" w:rsidR="008557D8" w:rsidRPr="00F3116C" w:rsidRDefault="008557D8" w:rsidP="008557D8">
      <w:pPr>
        <w:suppressAutoHyphens w:val="0"/>
        <w:ind w:left="360"/>
        <w:jc w:val="both"/>
        <w:rPr>
          <w:lang w:eastAsia="en-US"/>
        </w:rPr>
      </w:pPr>
      <w:r w:rsidRPr="00F3116C">
        <w:rPr>
          <w:lang w:eastAsia="en-US"/>
        </w:rPr>
        <w:t xml:space="preserve">d) Are capacitate </w:t>
      </w:r>
      <w:proofErr w:type="spellStart"/>
      <w:r w:rsidRPr="00F3116C">
        <w:rPr>
          <w:lang w:eastAsia="en-US"/>
        </w:rPr>
        <w:t>deplina</w:t>
      </w:r>
      <w:proofErr w:type="spellEnd"/>
      <w:r w:rsidRPr="00F3116C">
        <w:rPr>
          <w:lang w:eastAsia="en-US"/>
        </w:rPr>
        <w:t xml:space="preserve"> de </w:t>
      </w:r>
      <w:proofErr w:type="spellStart"/>
      <w:proofErr w:type="gramStart"/>
      <w:r w:rsidRPr="00F3116C">
        <w:rPr>
          <w:lang w:eastAsia="en-US"/>
        </w:rPr>
        <w:t>exercitiu</w:t>
      </w:r>
      <w:proofErr w:type="spellEnd"/>
      <w:r w:rsidRPr="00F3116C">
        <w:rPr>
          <w:lang w:eastAsia="en-US"/>
        </w:rPr>
        <w:t xml:space="preserve"> ;</w:t>
      </w:r>
      <w:proofErr w:type="gramEnd"/>
    </w:p>
    <w:p w14:paraId="44C6C627" w14:textId="77777777" w:rsidR="008557D8" w:rsidRPr="00F3116C" w:rsidRDefault="008557D8" w:rsidP="008557D8">
      <w:pPr>
        <w:suppressAutoHyphens w:val="0"/>
        <w:ind w:left="360"/>
        <w:jc w:val="both"/>
        <w:rPr>
          <w:lang w:eastAsia="en-US"/>
        </w:rPr>
      </w:pPr>
      <w:r w:rsidRPr="00F3116C">
        <w:rPr>
          <w:lang w:eastAsia="en-US"/>
        </w:rPr>
        <w:t xml:space="preserve">e) Are o stare de </w:t>
      </w:r>
      <w:proofErr w:type="spellStart"/>
      <w:r w:rsidRPr="00F3116C">
        <w:rPr>
          <w:lang w:eastAsia="en-US"/>
        </w:rPr>
        <w:t>sanatate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corespunzatoare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postului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pentru</w:t>
      </w:r>
      <w:proofErr w:type="spellEnd"/>
      <w:r w:rsidRPr="00F3116C">
        <w:rPr>
          <w:lang w:eastAsia="en-US"/>
        </w:rPr>
        <w:t xml:space="preserve"> care </w:t>
      </w:r>
      <w:proofErr w:type="spellStart"/>
      <w:proofErr w:type="gramStart"/>
      <w:r w:rsidRPr="00F3116C">
        <w:rPr>
          <w:lang w:eastAsia="en-US"/>
        </w:rPr>
        <w:t>candideaza</w:t>
      </w:r>
      <w:proofErr w:type="spellEnd"/>
      <w:r w:rsidRPr="00F3116C">
        <w:rPr>
          <w:lang w:eastAsia="en-US"/>
        </w:rPr>
        <w:t xml:space="preserve"> ,</w:t>
      </w:r>
      <w:proofErr w:type="gram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atestata</w:t>
      </w:r>
      <w:proofErr w:type="spellEnd"/>
      <w:r w:rsidRPr="00F3116C">
        <w:rPr>
          <w:lang w:eastAsia="en-US"/>
        </w:rPr>
        <w:t xml:space="preserve"> pe </w:t>
      </w:r>
      <w:proofErr w:type="spellStart"/>
      <w:r w:rsidRPr="00F3116C">
        <w:rPr>
          <w:lang w:eastAsia="en-US"/>
        </w:rPr>
        <w:t>baza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adeverintei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medicale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eliberate</w:t>
      </w:r>
      <w:proofErr w:type="spellEnd"/>
      <w:r w:rsidRPr="00F3116C">
        <w:rPr>
          <w:lang w:eastAsia="en-US"/>
        </w:rPr>
        <w:t xml:space="preserve"> de </w:t>
      </w:r>
      <w:proofErr w:type="spellStart"/>
      <w:r w:rsidRPr="00F3116C">
        <w:rPr>
          <w:lang w:eastAsia="en-US"/>
        </w:rPr>
        <w:t>medicul</w:t>
      </w:r>
      <w:proofErr w:type="spellEnd"/>
      <w:r w:rsidRPr="00F3116C">
        <w:rPr>
          <w:lang w:eastAsia="en-US"/>
        </w:rPr>
        <w:t xml:space="preserve"> de </w:t>
      </w:r>
      <w:proofErr w:type="spellStart"/>
      <w:r w:rsidRPr="00F3116C">
        <w:rPr>
          <w:lang w:eastAsia="en-US"/>
        </w:rPr>
        <w:t>familie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sau</w:t>
      </w:r>
      <w:proofErr w:type="spellEnd"/>
      <w:r w:rsidRPr="00F3116C">
        <w:rPr>
          <w:lang w:eastAsia="en-US"/>
        </w:rPr>
        <w:t xml:space="preserve"> de  </w:t>
      </w:r>
      <w:proofErr w:type="spellStart"/>
      <w:r w:rsidRPr="00F3116C">
        <w:rPr>
          <w:lang w:eastAsia="en-US"/>
        </w:rPr>
        <w:t>unitatile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sanitare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abilitate</w:t>
      </w:r>
      <w:proofErr w:type="spellEnd"/>
      <w:r w:rsidRPr="00F3116C">
        <w:rPr>
          <w:lang w:eastAsia="en-US"/>
        </w:rPr>
        <w:t>;</w:t>
      </w:r>
    </w:p>
    <w:p w14:paraId="18AC9E23" w14:textId="77777777" w:rsidR="008557D8" w:rsidRPr="00F3116C" w:rsidRDefault="008557D8" w:rsidP="008557D8">
      <w:pPr>
        <w:suppressAutoHyphens w:val="0"/>
        <w:ind w:left="360"/>
        <w:rPr>
          <w:lang w:eastAsia="en-US"/>
        </w:rPr>
      </w:pPr>
      <w:r w:rsidRPr="00F3116C">
        <w:rPr>
          <w:lang w:eastAsia="en-US"/>
        </w:rPr>
        <w:t xml:space="preserve">f) </w:t>
      </w:r>
      <w:proofErr w:type="spellStart"/>
      <w:r w:rsidRPr="00F3116C">
        <w:rPr>
          <w:lang w:eastAsia="en-US"/>
        </w:rPr>
        <w:t>Indeplineste</w:t>
      </w:r>
      <w:proofErr w:type="spellEnd"/>
      <w:r w:rsidRPr="00F3116C">
        <w:rPr>
          <w:lang w:eastAsia="en-US"/>
        </w:rPr>
        <w:t xml:space="preserve"> </w:t>
      </w:r>
      <w:proofErr w:type="spellStart"/>
      <w:proofErr w:type="gramStart"/>
      <w:r w:rsidRPr="00F3116C">
        <w:rPr>
          <w:lang w:eastAsia="en-US"/>
        </w:rPr>
        <w:t>conditiile</w:t>
      </w:r>
      <w:proofErr w:type="spellEnd"/>
      <w:r w:rsidRPr="00F3116C">
        <w:rPr>
          <w:lang w:eastAsia="en-US"/>
        </w:rPr>
        <w:t xml:space="preserve">  de</w:t>
      </w:r>
      <w:proofErr w:type="gram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studii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si</w:t>
      </w:r>
      <w:proofErr w:type="spellEnd"/>
      <w:r w:rsidRPr="00F3116C">
        <w:rPr>
          <w:lang w:eastAsia="en-US"/>
        </w:rPr>
        <w:t xml:space="preserve">, </w:t>
      </w:r>
      <w:proofErr w:type="spellStart"/>
      <w:r w:rsidRPr="00F3116C">
        <w:rPr>
          <w:lang w:eastAsia="en-US"/>
        </w:rPr>
        <w:t>dupa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caz</w:t>
      </w:r>
      <w:proofErr w:type="spellEnd"/>
      <w:r w:rsidRPr="00F3116C">
        <w:rPr>
          <w:lang w:eastAsia="en-US"/>
        </w:rPr>
        <w:t xml:space="preserve"> , de </w:t>
      </w:r>
      <w:proofErr w:type="spellStart"/>
      <w:r w:rsidRPr="00F3116C">
        <w:rPr>
          <w:lang w:eastAsia="en-US"/>
        </w:rPr>
        <w:t>vechime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sau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alte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conditii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specifice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potrivit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cerintelor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postului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scos</w:t>
      </w:r>
      <w:proofErr w:type="spellEnd"/>
      <w:r w:rsidRPr="00F3116C">
        <w:rPr>
          <w:lang w:eastAsia="en-US"/>
        </w:rPr>
        <w:t xml:space="preserve"> la concurs;</w:t>
      </w:r>
    </w:p>
    <w:p w14:paraId="313B61A2" w14:textId="77777777" w:rsidR="008557D8" w:rsidRPr="00F3116C" w:rsidRDefault="008557D8" w:rsidP="008557D8">
      <w:pPr>
        <w:suppressAutoHyphens w:val="0"/>
        <w:ind w:left="360"/>
        <w:jc w:val="both"/>
        <w:rPr>
          <w:lang w:eastAsia="en-US"/>
        </w:rPr>
      </w:pPr>
      <w:r w:rsidRPr="00F3116C">
        <w:rPr>
          <w:lang w:eastAsia="en-US"/>
        </w:rPr>
        <w:t xml:space="preserve">g) Nu a </w:t>
      </w:r>
      <w:proofErr w:type="spellStart"/>
      <w:r w:rsidRPr="00F3116C">
        <w:rPr>
          <w:lang w:eastAsia="en-US"/>
        </w:rPr>
        <w:t>fost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condamnata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definitiv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pentru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savarsirea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unei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infractiuni</w:t>
      </w:r>
      <w:proofErr w:type="spellEnd"/>
      <w:r w:rsidRPr="00F3116C">
        <w:rPr>
          <w:lang w:eastAsia="en-US"/>
        </w:rPr>
        <w:t xml:space="preserve"> contra </w:t>
      </w:r>
      <w:proofErr w:type="spellStart"/>
      <w:proofErr w:type="gramStart"/>
      <w:r w:rsidRPr="00F3116C">
        <w:rPr>
          <w:lang w:eastAsia="en-US"/>
        </w:rPr>
        <w:t>umanitatii</w:t>
      </w:r>
      <w:proofErr w:type="spellEnd"/>
      <w:r w:rsidRPr="00F3116C">
        <w:rPr>
          <w:lang w:eastAsia="en-US"/>
        </w:rPr>
        <w:t xml:space="preserve"> ,contra</w:t>
      </w:r>
      <w:proofErr w:type="gram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statului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ori</w:t>
      </w:r>
      <w:proofErr w:type="spellEnd"/>
      <w:r w:rsidRPr="00F3116C">
        <w:rPr>
          <w:lang w:eastAsia="en-US"/>
        </w:rPr>
        <w:t xml:space="preserve"> contra </w:t>
      </w:r>
      <w:proofErr w:type="spellStart"/>
      <w:r w:rsidRPr="00F3116C">
        <w:rPr>
          <w:lang w:eastAsia="en-US"/>
        </w:rPr>
        <w:t>autoritatii</w:t>
      </w:r>
      <w:proofErr w:type="spellEnd"/>
      <w:r w:rsidRPr="00F3116C">
        <w:rPr>
          <w:lang w:eastAsia="en-US"/>
        </w:rPr>
        <w:t xml:space="preserve"> , de </w:t>
      </w:r>
      <w:proofErr w:type="spellStart"/>
      <w:r w:rsidRPr="00F3116C">
        <w:rPr>
          <w:lang w:eastAsia="en-US"/>
        </w:rPr>
        <w:t>serviciu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sau</w:t>
      </w:r>
      <w:proofErr w:type="spellEnd"/>
      <w:r w:rsidRPr="00F3116C">
        <w:rPr>
          <w:lang w:eastAsia="en-US"/>
        </w:rPr>
        <w:t xml:space="preserve"> in </w:t>
      </w:r>
      <w:proofErr w:type="spellStart"/>
      <w:r w:rsidRPr="00F3116C">
        <w:rPr>
          <w:lang w:eastAsia="en-US"/>
        </w:rPr>
        <w:t>legatura</w:t>
      </w:r>
      <w:proofErr w:type="spellEnd"/>
      <w:r w:rsidRPr="00F3116C">
        <w:rPr>
          <w:lang w:eastAsia="en-US"/>
        </w:rPr>
        <w:t xml:space="preserve"> cu </w:t>
      </w:r>
      <w:proofErr w:type="spellStart"/>
      <w:r w:rsidRPr="00F3116C">
        <w:rPr>
          <w:lang w:eastAsia="en-US"/>
        </w:rPr>
        <w:t>serviciul</w:t>
      </w:r>
      <w:proofErr w:type="spellEnd"/>
      <w:r w:rsidRPr="00F3116C">
        <w:rPr>
          <w:lang w:eastAsia="en-US"/>
        </w:rPr>
        <w:t xml:space="preserve"> , care </w:t>
      </w:r>
      <w:proofErr w:type="spellStart"/>
      <w:r w:rsidRPr="00F3116C">
        <w:rPr>
          <w:lang w:eastAsia="en-US"/>
        </w:rPr>
        <w:t>impiedica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infaptuirea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justitiei</w:t>
      </w:r>
      <w:proofErr w:type="spellEnd"/>
      <w:r w:rsidRPr="00F3116C">
        <w:rPr>
          <w:lang w:eastAsia="en-US"/>
        </w:rPr>
        <w:t xml:space="preserve"> , de </w:t>
      </w:r>
      <w:proofErr w:type="spellStart"/>
      <w:r w:rsidRPr="00F3116C">
        <w:rPr>
          <w:lang w:eastAsia="en-US"/>
        </w:rPr>
        <w:t>fals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ori</w:t>
      </w:r>
      <w:proofErr w:type="spellEnd"/>
      <w:r w:rsidRPr="00F3116C">
        <w:rPr>
          <w:lang w:eastAsia="en-US"/>
        </w:rPr>
        <w:t xml:space="preserve"> a </w:t>
      </w:r>
      <w:proofErr w:type="spellStart"/>
      <w:r w:rsidRPr="00F3116C">
        <w:rPr>
          <w:lang w:eastAsia="en-US"/>
        </w:rPr>
        <w:t>unor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fapte</w:t>
      </w:r>
      <w:proofErr w:type="spellEnd"/>
      <w:r w:rsidRPr="00F3116C">
        <w:rPr>
          <w:lang w:eastAsia="en-US"/>
        </w:rPr>
        <w:t xml:space="preserve"> de </w:t>
      </w:r>
      <w:proofErr w:type="spellStart"/>
      <w:r w:rsidRPr="00F3116C">
        <w:rPr>
          <w:lang w:eastAsia="en-US"/>
        </w:rPr>
        <w:t>coruptie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sau</w:t>
      </w:r>
      <w:proofErr w:type="spellEnd"/>
      <w:r w:rsidRPr="00F3116C">
        <w:rPr>
          <w:lang w:eastAsia="en-US"/>
        </w:rPr>
        <w:t xml:space="preserve"> a </w:t>
      </w:r>
      <w:proofErr w:type="spellStart"/>
      <w:r w:rsidRPr="00F3116C">
        <w:rPr>
          <w:lang w:eastAsia="en-US"/>
        </w:rPr>
        <w:t>unei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infractiuni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savarsite</w:t>
      </w:r>
      <w:proofErr w:type="spellEnd"/>
      <w:r w:rsidRPr="00F3116C">
        <w:rPr>
          <w:lang w:eastAsia="en-US"/>
        </w:rPr>
        <w:t xml:space="preserve"> cu </w:t>
      </w:r>
      <w:proofErr w:type="spellStart"/>
      <w:r w:rsidRPr="00F3116C">
        <w:rPr>
          <w:lang w:eastAsia="en-US"/>
        </w:rPr>
        <w:t>intentie</w:t>
      </w:r>
      <w:proofErr w:type="spellEnd"/>
      <w:r w:rsidRPr="00F3116C">
        <w:rPr>
          <w:lang w:eastAsia="en-US"/>
        </w:rPr>
        <w:t xml:space="preserve">, care </w:t>
      </w:r>
      <w:proofErr w:type="spellStart"/>
      <w:r w:rsidRPr="00F3116C">
        <w:rPr>
          <w:lang w:eastAsia="en-US"/>
        </w:rPr>
        <w:t>ar</w:t>
      </w:r>
      <w:proofErr w:type="spellEnd"/>
      <w:r w:rsidRPr="00F3116C">
        <w:rPr>
          <w:lang w:eastAsia="en-US"/>
        </w:rPr>
        <w:t xml:space="preserve"> face-o </w:t>
      </w:r>
      <w:proofErr w:type="spellStart"/>
      <w:r w:rsidRPr="00F3116C">
        <w:rPr>
          <w:lang w:eastAsia="en-US"/>
        </w:rPr>
        <w:t>incompatibila</w:t>
      </w:r>
      <w:proofErr w:type="spellEnd"/>
      <w:r w:rsidRPr="00F3116C">
        <w:rPr>
          <w:lang w:eastAsia="en-US"/>
        </w:rPr>
        <w:t xml:space="preserve"> cu </w:t>
      </w:r>
      <w:proofErr w:type="spellStart"/>
      <w:r w:rsidRPr="00F3116C">
        <w:rPr>
          <w:lang w:eastAsia="en-US"/>
        </w:rPr>
        <w:t>exercitarea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functiei</w:t>
      </w:r>
      <w:proofErr w:type="spellEnd"/>
      <w:r w:rsidRPr="00F3116C">
        <w:rPr>
          <w:lang w:eastAsia="en-US"/>
        </w:rPr>
        <w:t xml:space="preserve"> , cu </w:t>
      </w:r>
      <w:proofErr w:type="spellStart"/>
      <w:r w:rsidRPr="00F3116C">
        <w:rPr>
          <w:lang w:eastAsia="en-US"/>
        </w:rPr>
        <w:t>exceptia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situatiei</w:t>
      </w:r>
      <w:proofErr w:type="spellEnd"/>
      <w:r w:rsidRPr="00F3116C">
        <w:rPr>
          <w:lang w:eastAsia="en-US"/>
        </w:rPr>
        <w:t xml:space="preserve"> in care a </w:t>
      </w:r>
      <w:proofErr w:type="spellStart"/>
      <w:r w:rsidRPr="00F3116C">
        <w:rPr>
          <w:lang w:eastAsia="en-US"/>
        </w:rPr>
        <w:t>intervenit</w:t>
      </w:r>
      <w:proofErr w:type="spellEnd"/>
      <w:r w:rsidRPr="00F3116C">
        <w:rPr>
          <w:lang w:eastAsia="en-US"/>
        </w:rPr>
        <w:t xml:space="preserve"> </w:t>
      </w:r>
      <w:proofErr w:type="spellStart"/>
      <w:r w:rsidRPr="00F3116C">
        <w:rPr>
          <w:lang w:eastAsia="en-US"/>
        </w:rPr>
        <w:t>reabilitarea</w:t>
      </w:r>
      <w:proofErr w:type="spellEnd"/>
      <w:r w:rsidRPr="00F3116C">
        <w:rPr>
          <w:lang w:eastAsia="en-US"/>
        </w:rPr>
        <w:t xml:space="preserve">. </w:t>
      </w:r>
    </w:p>
    <w:p w14:paraId="4E1D512D" w14:textId="77777777" w:rsidR="00E57FB6" w:rsidRPr="00F3116C" w:rsidRDefault="00E57FB6" w:rsidP="008557D8">
      <w:pPr>
        <w:suppressAutoHyphens w:val="0"/>
        <w:ind w:left="360"/>
        <w:jc w:val="both"/>
        <w:rPr>
          <w:lang w:eastAsia="en-US"/>
        </w:rPr>
      </w:pPr>
    </w:p>
    <w:p w14:paraId="55C01692" w14:textId="77777777" w:rsidR="00286BFD" w:rsidRPr="00DD7E0F" w:rsidRDefault="00286BFD" w:rsidP="00286BFD">
      <w:pPr>
        <w:numPr>
          <w:ilvl w:val="0"/>
          <w:numId w:val="22"/>
        </w:numPr>
        <w:suppressAutoHyphens w:val="0"/>
        <w:jc w:val="both"/>
        <w:rPr>
          <w:b/>
          <w:bCs/>
          <w:sz w:val="24"/>
          <w:lang w:eastAsia="en-US"/>
        </w:rPr>
      </w:pPr>
      <w:proofErr w:type="spellStart"/>
      <w:r w:rsidRPr="00DD7E0F">
        <w:rPr>
          <w:b/>
          <w:bCs/>
          <w:sz w:val="24"/>
          <w:lang w:eastAsia="en-US"/>
        </w:rPr>
        <w:lastRenderedPageBreak/>
        <w:t>Condiții</w:t>
      </w:r>
      <w:proofErr w:type="spellEnd"/>
      <w:r w:rsidRPr="00DD7E0F">
        <w:rPr>
          <w:b/>
          <w:bCs/>
          <w:sz w:val="24"/>
          <w:lang w:eastAsia="en-US"/>
        </w:rPr>
        <w:t xml:space="preserve"> </w:t>
      </w:r>
      <w:proofErr w:type="spellStart"/>
      <w:r w:rsidRPr="00DD7E0F">
        <w:rPr>
          <w:b/>
          <w:bCs/>
          <w:sz w:val="24"/>
          <w:lang w:eastAsia="en-US"/>
        </w:rPr>
        <w:t>specific</w:t>
      </w:r>
      <w:r w:rsidR="00B00B92" w:rsidRPr="00DD7E0F">
        <w:rPr>
          <w:b/>
          <w:bCs/>
          <w:sz w:val="24"/>
          <w:lang w:eastAsia="en-US"/>
        </w:rPr>
        <w:t>e</w:t>
      </w:r>
      <w:proofErr w:type="spellEnd"/>
      <w:r w:rsidRPr="00DD7E0F">
        <w:rPr>
          <w:b/>
          <w:bCs/>
          <w:sz w:val="24"/>
          <w:lang w:eastAsia="en-US"/>
        </w:rPr>
        <w:t xml:space="preserve"> </w:t>
      </w:r>
      <w:proofErr w:type="spellStart"/>
      <w:r w:rsidRPr="00DD7E0F">
        <w:rPr>
          <w:b/>
          <w:bCs/>
          <w:sz w:val="24"/>
          <w:lang w:eastAsia="en-US"/>
        </w:rPr>
        <w:t>pentru</w:t>
      </w:r>
      <w:proofErr w:type="spellEnd"/>
      <w:r w:rsidRPr="00DD7E0F">
        <w:rPr>
          <w:b/>
          <w:bCs/>
          <w:sz w:val="24"/>
          <w:lang w:eastAsia="en-US"/>
        </w:rPr>
        <w:t xml:space="preserve"> </w:t>
      </w:r>
      <w:proofErr w:type="spellStart"/>
      <w:r w:rsidRPr="00DD7E0F">
        <w:rPr>
          <w:b/>
          <w:bCs/>
          <w:sz w:val="24"/>
          <w:lang w:eastAsia="en-US"/>
        </w:rPr>
        <w:t>postu</w:t>
      </w:r>
      <w:r w:rsidR="008A5B04" w:rsidRPr="00DD7E0F">
        <w:rPr>
          <w:b/>
          <w:bCs/>
          <w:sz w:val="24"/>
          <w:lang w:eastAsia="en-US"/>
        </w:rPr>
        <w:t>l</w:t>
      </w:r>
      <w:proofErr w:type="spellEnd"/>
      <w:r w:rsidRPr="00DD7E0F">
        <w:rPr>
          <w:b/>
          <w:bCs/>
          <w:sz w:val="24"/>
          <w:lang w:eastAsia="en-US"/>
        </w:rPr>
        <w:t xml:space="preserve"> de </w:t>
      </w:r>
      <w:proofErr w:type="spellStart"/>
      <w:r w:rsidR="00BF4C02">
        <w:rPr>
          <w:b/>
          <w:bCs/>
          <w:sz w:val="24"/>
          <w:lang w:eastAsia="en-US"/>
        </w:rPr>
        <w:t>farmacist</w:t>
      </w:r>
      <w:proofErr w:type="spellEnd"/>
    </w:p>
    <w:p w14:paraId="452EB61B" w14:textId="77777777" w:rsidR="004F32AC" w:rsidRPr="004F32AC" w:rsidRDefault="00286BFD" w:rsidP="001272DD">
      <w:pPr>
        <w:suppressAutoHyphens w:val="0"/>
        <w:ind w:left="1320"/>
        <w:jc w:val="both"/>
        <w:rPr>
          <w:sz w:val="24"/>
          <w:lang w:val="ro-RO" w:eastAsia="en-US"/>
        </w:rPr>
      </w:pPr>
      <w:bookmarkStart w:id="0" w:name="_Hlk95139238"/>
      <w:proofErr w:type="spellStart"/>
      <w:r>
        <w:rPr>
          <w:sz w:val="24"/>
          <w:lang w:eastAsia="en-US"/>
        </w:rPr>
        <w:t>Diplomă</w:t>
      </w:r>
      <w:proofErr w:type="spellEnd"/>
      <w:r>
        <w:rPr>
          <w:sz w:val="24"/>
          <w:lang w:eastAsia="en-US"/>
        </w:rPr>
        <w:t xml:space="preserve"> de </w:t>
      </w:r>
      <w:proofErr w:type="spellStart"/>
      <w:r w:rsidR="004F32AC">
        <w:rPr>
          <w:sz w:val="24"/>
          <w:lang w:eastAsia="en-US"/>
        </w:rPr>
        <w:t>licen</w:t>
      </w:r>
      <w:r w:rsidR="00BB75B9">
        <w:rPr>
          <w:sz w:val="24"/>
          <w:lang w:eastAsia="en-US"/>
        </w:rPr>
        <w:t>țiat</w:t>
      </w:r>
      <w:proofErr w:type="spellEnd"/>
      <w:r w:rsidR="004F32AC">
        <w:rPr>
          <w:sz w:val="24"/>
          <w:lang w:eastAsia="en-US"/>
        </w:rPr>
        <w:t xml:space="preserve"> </w:t>
      </w:r>
      <w:proofErr w:type="spellStart"/>
      <w:r w:rsidR="00BB75B9">
        <w:rPr>
          <w:sz w:val="24"/>
          <w:lang w:eastAsia="en-US"/>
        </w:rPr>
        <w:t>î</w:t>
      </w:r>
      <w:r w:rsidR="004F32AC">
        <w:rPr>
          <w:sz w:val="24"/>
          <w:lang w:eastAsia="en-US"/>
        </w:rPr>
        <w:t>n</w:t>
      </w:r>
      <w:proofErr w:type="spellEnd"/>
      <w:r w:rsidR="004F32AC">
        <w:rPr>
          <w:sz w:val="24"/>
          <w:lang w:eastAsia="en-US"/>
        </w:rPr>
        <w:t xml:space="preserve"> </w:t>
      </w:r>
      <w:proofErr w:type="spellStart"/>
      <w:r w:rsidR="004F32AC">
        <w:rPr>
          <w:sz w:val="24"/>
          <w:lang w:eastAsia="en-US"/>
        </w:rPr>
        <w:t>farmacie</w:t>
      </w:r>
      <w:proofErr w:type="spellEnd"/>
      <w:r w:rsidR="004F32AC">
        <w:rPr>
          <w:sz w:val="24"/>
          <w:lang w:eastAsia="en-US"/>
        </w:rPr>
        <w:t>/</w:t>
      </w:r>
      <w:proofErr w:type="spellStart"/>
      <w:r w:rsidR="004F32AC">
        <w:rPr>
          <w:sz w:val="24"/>
          <w:lang w:eastAsia="en-US"/>
        </w:rPr>
        <w:t>diplom</w:t>
      </w:r>
      <w:proofErr w:type="spellEnd"/>
      <w:r w:rsidR="004F32AC">
        <w:rPr>
          <w:sz w:val="24"/>
          <w:lang w:val="ro-RO" w:eastAsia="en-US"/>
        </w:rPr>
        <w:t>ă de licență de farmacist promoția anului 2005 și ulterioare</w:t>
      </w:r>
    </w:p>
    <w:p w14:paraId="2C0D0632" w14:textId="77777777" w:rsidR="005759EF" w:rsidRDefault="00286BFD" w:rsidP="001272DD">
      <w:pPr>
        <w:suppressAutoHyphens w:val="0"/>
        <w:ind w:left="1320"/>
        <w:jc w:val="both"/>
        <w:rPr>
          <w:sz w:val="24"/>
          <w:lang w:eastAsia="en-US"/>
        </w:rPr>
      </w:pPr>
      <w:proofErr w:type="spellStart"/>
      <w:r>
        <w:rPr>
          <w:sz w:val="24"/>
          <w:lang w:eastAsia="en-US"/>
        </w:rPr>
        <w:t>Vechime</w:t>
      </w:r>
      <w:proofErr w:type="spellEnd"/>
      <w:r w:rsidR="00D80933">
        <w:rPr>
          <w:sz w:val="24"/>
          <w:lang w:eastAsia="en-US"/>
        </w:rPr>
        <w:t xml:space="preserve"> </w:t>
      </w:r>
      <w:proofErr w:type="spellStart"/>
      <w:r w:rsidR="00D80933">
        <w:rPr>
          <w:sz w:val="24"/>
          <w:lang w:eastAsia="en-US"/>
        </w:rPr>
        <w:t>în</w:t>
      </w:r>
      <w:proofErr w:type="spellEnd"/>
      <w:r w:rsidR="00D80933">
        <w:rPr>
          <w:sz w:val="24"/>
          <w:lang w:eastAsia="en-US"/>
        </w:rPr>
        <w:t xml:space="preserve"> </w:t>
      </w:r>
      <w:proofErr w:type="spellStart"/>
      <w:r w:rsidR="00D80933">
        <w:rPr>
          <w:sz w:val="24"/>
          <w:lang w:eastAsia="en-US"/>
        </w:rPr>
        <w:t>specialitatea</w:t>
      </w:r>
      <w:proofErr w:type="spellEnd"/>
      <w:r w:rsidR="00D80933">
        <w:rPr>
          <w:sz w:val="24"/>
          <w:lang w:eastAsia="en-US"/>
        </w:rPr>
        <w:t xml:space="preserve"> </w:t>
      </w:r>
      <w:proofErr w:type="spellStart"/>
      <w:r w:rsidR="00D80933">
        <w:rPr>
          <w:sz w:val="24"/>
          <w:lang w:eastAsia="en-US"/>
        </w:rPr>
        <w:t>studiilor</w:t>
      </w:r>
      <w:proofErr w:type="spellEnd"/>
      <w:r w:rsidR="00D80933">
        <w:rPr>
          <w:sz w:val="24"/>
          <w:lang w:eastAsia="en-US"/>
        </w:rPr>
        <w:t xml:space="preserve"> </w:t>
      </w:r>
      <w:proofErr w:type="spellStart"/>
      <w:r w:rsidR="00946100">
        <w:rPr>
          <w:sz w:val="24"/>
          <w:lang w:eastAsia="en-US"/>
        </w:rPr>
        <w:t>necesare</w:t>
      </w:r>
      <w:proofErr w:type="spellEnd"/>
      <w:r w:rsidR="00946100">
        <w:rPr>
          <w:sz w:val="24"/>
          <w:lang w:eastAsia="en-US"/>
        </w:rPr>
        <w:t xml:space="preserve"> </w:t>
      </w:r>
      <w:proofErr w:type="spellStart"/>
      <w:r w:rsidR="00946100">
        <w:rPr>
          <w:sz w:val="24"/>
          <w:lang w:eastAsia="en-US"/>
        </w:rPr>
        <w:t>ocupării</w:t>
      </w:r>
      <w:proofErr w:type="spellEnd"/>
      <w:r w:rsidR="00946100">
        <w:rPr>
          <w:sz w:val="24"/>
          <w:lang w:eastAsia="en-US"/>
        </w:rPr>
        <w:t xml:space="preserve"> </w:t>
      </w:r>
      <w:proofErr w:type="spellStart"/>
      <w:r w:rsidR="00946100">
        <w:rPr>
          <w:sz w:val="24"/>
          <w:lang w:eastAsia="en-US"/>
        </w:rPr>
        <w:t>postului</w:t>
      </w:r>
      <w:proofErr w:type="spellEnd"/>
      <w:r w:rsidR="00771922">
        <w:rPr>
          <w:sz w:val="24"/>
          <w:lang w:eastAsia="en-US"/>
        </w:rPr>
        <w:t xml:space="preserve"> -</w:t>
      </w:r>
      <w:r w:rsidR="00946100">
        <w:rPr>
          <w:sz w:val="24"/>
          <w:lang w:eastAsia="en-US"/>
        </w:rPr>
        <w:t xml:space="preserve">  </w:t>
      </w:r>
      <w:r w:rsidR="004014E8">
        <w:rPr>
          <w:sz w:val="24"/>
          <w:lang w:eastAsia="en-US"/>
        </w:rPr>
        <w:t xml:space="preserve"> </w:t>
      </w:r>
      <w:r w:rsidR="00BF4C02">
        <w:rPr>
          <w:sz w:val="24"/>
          <w:lang w:eastAsia="en-US"/>
        </w:rPr>
        <w:t>1 a</w:t>
      </w:r>
      <w:r w:rsidR="004F32AC">
        <w:rPr>
          <w:sz w:val="24"/>
          <w:lang w:eastAsia="en-US"/>
        </w:rPr>
        <w:t>n</w:t>
      </w:r>
    </w:p>
    <w:p w14:paraId="0AB38495" w14:textId="77777777" w:rsidR="001272DD" w:rsidRDefault="00DD7E0F" w:rsidP="005759EF">
      <w:pPr>
        <w:suppressAutoHyphens w:val="0"/>
        <w:jc w:val="both"/>
        <w:rPr>
          <w:rFonts w:ascii="Helvetica" w:hAnsi="Helvetica"/>
          <w:color w:val="000000"/>
          <w:sz w:val="22"/>
          <w:szCs w:val="22"/>
          <w:lang w:val="ro-RO" w:eastAsia="ro-RO"/>
        </w:rPr>
      </w:pPr>
      <w:r>
        <w:rPr>
          <w:sz w:val="24"/>
          <w:lang w:eastAsia="en-US"/>
        </w:rPr>
        <w:t xml:space="preserve">                      </w:t>
      </w:r>
      <w:proofErr w:type="spellStart"/>
      <w:r w:rsidR="000430B1">
        <w:rPr>
          <w:sz w:val="24"/>
          <w:lang w:eastAsia="en-US"/>
        </w:rPr>
        <w:t>Cunoștințe</w:t>
      </w:r>
      <w:proofErr w:type="spellEnd"/>
      <w:r w:rsidR="000430B1">
        <w:rPr>
          <w:sz w:val="24"/>
          <w:lang w:eastAsia="en-US"/>
        </w:rPr>
        <w:t xml:space="preserve"> </w:t>
      </w:r>
      <w:proofErr w:type="spellStart"/>
      <w:r w:rsidR="000430B1">
        <w:rPr>
          <w:sz w:val="24"/>
          <w:lang w:eastAsia="en-US"/>
        </w:rPr>
        <w:t>operare</w:t>
      </w:r>
      <w:proofErr w:type="spellEnd"/>
      <w:r w:rsidR="000430B1">
        <w:rPr>
          <w:sz w:val="24"/>
          <w:lang w:eastAsia="en-US"/>
        </w:rPr>
        <w:t xml:space="preserve"> calculator</w:t>
      </w:r>
      <w:r>
        <w:rPr>
          <w:rFonts w:ascii="Helvetica" w:hAnsi="Helvetica"/>
          <w:color w:val="000000"/>
          <w:sz w:val="22"/>
          <w:szCs w:val="22"/>
          <w:lang w:val="ro-RO" w:eastAsia="ro-RO"/>
        </w:rPr>
        <w:t xml:space="preserve">  </w:t>
      </w:r>
      <w:r w:rsidR="005759EF">
        <w:rPr>
          <w:rFonts w:ascii="Helvetica" w:hAnsi="Helvetica"/>
          <w:color w:val="000000"/>
          <w:sz w:val="22"/>
          <w:szCs w:val="22"/>
          <w:lang w:val="ro-RO" w:eastAsia="ro-RO"/>
        </w:rPr>
        <w:t xml:space="preserve">                      </w:t>
      </w:r>
      <w:r>
        <w:rPr>
          <w:rFonts w:ascii="Helvetica" w:hAnsi="Helvetica"/>
          <w:color w:val="000000"/>
          <w:sz w:val="22"/>
          <w:szCs w:val="22"/>
          <w:lang w:val="ro-RO" w:eastAsia="ro-RO"/>
        </w:rPr>
        <w:t xml:space="preserve">    </w:t>
      </w:r>
    </w:p>
    <w:p w14:paraId="23F2087F" w14:textId="77777777" w:rsidR="004F32AC" w:rsidRDefault="00DD7E0F" w:rsidP="001272DD">
      <w:pPr>
        <w:suppressAutoHyphens w:val="0"/>
        <w:ind w:left="1320"/>
        <w:jc w:val="both"/>
        <w:rPr>
          <w:rFonts w:ascii="Helvetica" w:hAnsi="Helvetica"/>
          <w:color w:val="000000"/>
          <w:sz w:val="22"/>
          <w:szCs w:val="22"/>
          <w:lang w:val="ro-RO" w:eastAsia="ro-RO"/>
        </w:rPr>
      </w:pPr>
      <w:r w:rsidRPr="00DD7E0F">
        <w:rPr>
          <w:rFonts w:ascii="Helvetica" w:hAnsi="Helvetica"/>
          <w:color w:val="000000"/>
          <w:sz w:val="22"/>
          <w:szCs w:val="22"/>
          <w:lang w:val="ro-RO" w:eastAsia="ro-RO"/>
        </w:rPr>
        <w:t>Certificat de membru al organizației p</w:t>
      </w:r>
      <w:r>
        <w:rPr>
          <w:rFonts w:ascii="Helvetica" w:hAnsi="Helvetica"/>
          <w:color w:val="000000"/>
          <w:sz w:val="22"/>
          <w:szCs w:val="22"/>
          <w:lang w:val="ro-RO" w:eastAsia="ro-RO"/>
        </w:rPr>
        <w:t xml:space="preserve">rofesionale emise de organizația profesională </w:t>
      </w:r>
      <w:r w:rsidR="00946100">
        <w:rPr>
          <w:rFonts w:ascii="Helvetica" w:hAnsi="Helvetica"/>
          <w:color w:val="000000"/>
          <w:sz w:val="22"/>
          <w:szCs w:val="22"/>
          <w:lang w:val="ro-RO" w:eastAsia="ro-RO"/>
        </w:rPr>
        <w:t xml:space="preserve"> din care face parte  candidatul  </w:t>
      </w:r>
    </w:p>
    <w:p w14:paraId="173CA4BD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bookmarkStart w:id="1" w:name="_Hlk53738650"/>
      <w:bookmarkEnd w:id="0"/>
      <w:proofErr w:type="spellStart"/>
      <w:r w:rsidRPr="00562F86">
        <w:rPr>
          <w:rFonts w:eastAsia="Calibri"/>
          <w:b/>
          <w:bCs/>
          <w:color w:val="000000"/>
          <w:sz w:val="22"/>
          <w:szCs w:val="22"/>
        </w:rPr>
        <w:t>Dosar</w:t>
      </w:r>
      <w:r>
        <w:rPr>
          <w:rFonts w:eastAsia="Calibri"/>
          <w:b/>
          <w:bCs/>
          <w:color w:val="000000"/>
          <w:sz w:val="22"/>
          <w:szCs w:val="22"/>
        </w:rPr>
        <w:t>ul</w:t>
      </w:r>
      <w:proofErr w:type="spellEnd"/>
      <w:r>
        <w:rPr>
          <w:rFonts w:eastAsia="Calibri"/>
          <w:b/>
          <w:bCs/>
          <w:color w:val="000000"/>
          <w:sz w:val="22"/>
          <w:szCs w:val="22"/>
        </w:rPr>
        <w:t xml:space="preserve"> de </w:t>
      </w:r>
      <w:proofErr w:type="spellStart"/>
      <w:proofErr w:type="gramStart"/>
      <w:r>
        <w:rPr>
          <w:rFonts w:eastAsia="Calibri"/>
          <w:b/>
          <w:bCs/>
          <w:color w:val="000000"/>
          <w:sz w:val="22"/>
          <w:szCs w:val="22"/>
        </w:rPr>
        <w:t>înscriere</w:t>
      </w:r>
      <w:proofErr w:type="spellEnd"/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562F86"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/>
          <w:bCs/>
          <w:color w:val="000000"/>
          <w:sz w:val="22"/>
          <w:szCs w:val="22"/>
        </w:rPr>
        <w:t>v</w:t>
      </w:r>
      <w:r>
        <w:rPr>
          <w:rFonts w:eastAsia="Calibri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562F86"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/>
          <w:bCs/>
          <w:color w:val="000000"/>
          <w:sz w:val="22"/>
          <w:szCs w:val="22"/>
        </w:rPr>
        <w:t>conține</w:t>
      </w:r>
      <w:proofErr w:type="spellEnd"/>
      <w:r w:rsidRPr="00562F86">
        <w:rPr>
          <w:rFonts w:eastAsia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22"/>
          <w:szCs w:val="22"/>
        </w:rPr>
        <w:t>în</w:t>
      </w:r>
      <w:proofErr w:type="spellEnd"/>
      <w:r>
        <w:rPr>
          <w:rFonts w:eastAsia="Calibri"/>
          <w:b/>
          <w:bCs/>
          <w:color w:val="000000"/>
          <w:sz w:val="22"/>
          <w:szCs w:val="22"/>
        </w:rPr>
        <w:t xml:space="preserve"> mod </w:t>
      </w:r>
      <w:proofErr w:type="spellStart"/>
      <w:r>
        <w:rPr>
          <w:rFonts w:eastAsia="Calibri"/>
          <w:b/>
          <w:bCs/>
          <w:color w:val="000000"/>
          <w:sz w:val="22"/>
          <w:szCs w:val="22"/>
        </w:rPr>
        <w:t>obligatoriu</w:t>
      </w:r>
      <w:proofErr w:type="spellEnd"/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/>
          <w:bCs/>
          <w:color w:val="000000"/>
          <w:sz w:val="22"/>
          <w:szCs w:val="22"/>
        </w:rPr>
        <w:t>următoarele</w:t>
      </w:r>
      <w:proofErr w:type="spellEnd"/>
      <w:r w:rsidRPr="00562F86"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/>
          <w:bCs/>
          <w:color w:val="000000"/>
          <w:sz w:val="22"/>
          <w:szCs w:val="22"/>
        </w:rPr>
        <w:t>documente</w:t>
      </w:r>
      <w:proofErr w:type="spellEnd"/>
      <w:r w:rsidRPr="00562F86">
        <w:rPr>
          <w:rFonts w:eastAsia="Calibri"/>
          <w:b/>
          <w:bCs/>
          <w:color w:val="000000"/>
          <w:sz w:val="22"/>
          <w:szCs w:val="22"/>
        </w:rPr>
        <w:t xml:space="preserve">: </w:t>
      </w:r>
    </w:p>
    <w:p w14:paraId="0C88ADC5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proofErr w:type="gramStart"/>
      <w:r w:rsidRPr="00562F86">
        <w:rPr>
          <w:rFonts w:eastAsia="Calibri"/>
          <w:b/>
          <w:bCs/>
          <w:color w:val="000000"/>
          <w:sz w:val="22"/>
          <w:szCs w:val="22"/>
        </w:rPr>
        <w:t>a)</w:t>
      </w:r>
      <w:proofErr w:type="spellStart"/>
      <w:r w:rsidRPr="00562F86">
        <w:rPr>
          <w:rFonts w:eastAsia="Calibri"/>
          <w:color w:val="000000"/>
          <w:sz w:val="22"/>
          <w:szCs w:val="22"/>
        </w:rPr>
        <w:t>cererea</w:t>
      </w:r>
      <w:proofErr w:type="spellEnd"/>
      <w:proofErr w:type="gramEnd"/>
      <w:r w:rsidRPr="00562F8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se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menţionează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postul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pentru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doreşte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concureze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însoţită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declaraţia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privind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consimţământul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pentru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prelucrarea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datelor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cu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caracter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personal conform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prevederilor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Legii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nr. 190/2018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privind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măsuri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punere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aplicare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Regulamentului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(UE) 2016/679 al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Parlamentului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European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al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Consiliului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din 27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aprilie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2016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privind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protecţia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persoanelor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fizice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ceea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priveşte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prelucrarea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datelor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cu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caracter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personal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privind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libera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circulaţie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Pr="00562F86">
        <w:rPr>
          <w:rFonts w:eastAsia="Calibri"/>
          <w:color w:val="000000"/>
          <w:sz w:val="22"/>
          <w:szCs w:val="22"/>
        </w:rPr>
        <w:t>a</w:t>
      </w:r>
      <w:proofErr w:type="gram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acestor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date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abrogare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Directivei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95/46/CE (</w:t>
      </w:r>
      <w:proofErr w:type="spellStart"/>
      <w:r w:rsidRPr="00562F86">
        <w:rPr>
          <w:rFonts w:eastAsia="Calibri"/>
          <w:color w:val="000000"/>
          <w:sz w:val="22"/>
          <w:szCs w:val="22"/>
        </w:rPr>
        <w:t>Regulamentul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general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privind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protecţia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datelor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), cu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modificările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ulterioare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– (</w:t>
      </w:r>
      <w:proofErr w:type="spellStart"/>
      <w:r w:rsidRPr="00562F86">
        <w:rPr>
          <w:rFonts w:eastAsia="Calibri"/>
          <w:color w:val="000000"/>
          <w:sz w:val="22"/>
          <w:szCs w:val="22"/>
        </w:rPr>
        <w:t>anexele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nr. 2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5 la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prezenta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metodologie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); </w:t>
      </w:r>
    </w:p>
    <w:p w14:paraId="727F2080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proofErr w:type="gramStart"/>
      <w:r w:rsidRPr="00562F86">
        <w:rPr>
          <w:rFonts w:eastAsia="Calibri"/>
          <w:b/>
          <w:bCs/>
          <w:color w:val="000000"/>
          <w:sz w:val="22"/>
          <w:szCs w:val="22"/>
        </w:rPr>
        <w:t>b)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copia</w:t>
      </w:r>
      <w:proofErr w:type="spellEnd"/>
      <w:proofErr w:type="gramEnd"/>
      <w:r w:rsidRPr="00562F86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actului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identitate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 termen de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valabilitate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certificat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naştere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certificat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căsătorie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după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caz</w:t>
      </w:r>
      <w:proofErr w:type="spellEnd"/>
      <w:r w:rsidRPr="00562F86">
        <w:rPr>
          <w:rFonts w:eastAsia="Calibri"/>
          <w:b/>
          <w:bCs/>
          <w:color w:val="000000"/>
          <w:sz w:val="22"/>
          <w:szCs w:val="22"/>
        </w:rPr>
        <w:t xml:space="preserve">; </w:t>
      </w:r>
    </w:p>
    <w:p w14:paraId="120EC8B6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562F86">
        <w:rPr>
          <w:rFonts w:eastAsia="Calibri"/>
          <w:b/>
          <w:bCs/>
          <w:color w:val="000000"/>
          <w:sz w:val="22"/>
          <w:szCs w:val="22"/>
        </w:rPr>
        <w:t xml:space="preserve">c)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copiile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documentelor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ateste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nivelul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studiilor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ale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altor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acte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atestă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efectuarea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unor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specializări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, precum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copiile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documentelor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atestă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îndeplinirea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condiţiilor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specifice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ale </w:t>
      </w:r>
      <w:proofErr w:type="spellStart"/>
      <w:proofErr w:type="gramStart"/>
      <w:r w:rsidRPr="00562F86">
        <w:rPr>
          <w:rFonts w:eastAsia="Calibri"/>
          <w:color w:val="000000"/>
          <w:sz w:val="22"/>
          <w:szCs w:val="22"/>
        </w:rPr>
        <w:t>postului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;</w:t>
      </w:r>
      <w:proofErr w:type="gramEnd"/>
      <w:r w:rsidRPr="00562F86">
        <w:rPr>
          <w:rFonts w:eastAsia="Calibri"/>
          <w:color w:val="000000"/>
          <w:sz w:val="22"/>
          <w:szCs w:val="22"/>
        </w:rPr>
        <w:t xml:space="preserve"> </w:t>
      </w:r>
    </w:p>
    <w:p w14:paraId="5C36AB7B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562F86">
        <w:rPr>
          <w:rFonts w:eastAsia="Calibri"/>
          <w:b/>
          <w:bCs/>
          <w:color w:val="000000"/>
          <w:sz w:val="22"/>
          <w:szCs w:val="22"/>
        </w:rPr>
        <w:t xml:space="preserve">d)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copia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carnetului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muncă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sau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după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caz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adeverinţe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atestă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vechimea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muncă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meserie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>/</w:t>
      </w:r>
      <w:proofErr w:type="spellStart"/>
      <w:r w:rsidRPr="00562F86">
        <w:rPr>
          <w:rFonts w:eastAsia="Calibri"/>
          <w:color w:val="000000"/>
          <w:sz w:val="22"/>
          <w:szCs w:val="22"/>
        </w:rPr>
        <w:t>sau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specialitatea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studiilor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copie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; </w:t>
      </w:r>
    </w:p>
    <w:p w14:paraId="385D84D2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proofErr w:type="gramStart"/>
      <w:r w:rsidRPr="00562F86">
        <w:rPr>
          <w:rFonts w:eastAsia="Calibri"/>
          <w:b/>
          <w:bCs/>
          <w:color w:val="000000"/>
          <w:sz w:val="22"/>
          <w:szCs w:val="22"/>
        </w:rPr>
        <w:t>e)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cazierul</w:t>
      </w:r>
      <w:proofErr w:type="spellEnd"/>
      <w:proofErr w:type="gram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judiciar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sau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o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declaraţie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pe propria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răspundere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nu 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antecedente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penale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facă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incompatibil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cu </w:t>
      </w:r>
      <w:proofErr w:type="spellStart"/>
      <w:r w:rsidRPr="00562F86">
        <w:rPr>
          <w:rFonts w:eastAsia="Calibri"/>
          <w:color w:val="000000"/>
          <w:sz w:val="22"/>
          <w:szCs w:val="22"/>
        </w:rPr>
        <w:t>funcţia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pentru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candidează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– (</w:t>
      </w:r>
      <w:proofErr w:type="spellStart"/>
      <w:r w:rsidRPr="00562F86">
        <w:rPr>
          <w:rFonts w:eastAsia="Calibri"/>
          <w:color w:val="000000"/>
          <w:sz w:val="22"/>
          <w:szCs w:val="22"/>
        </w:rPr>
        <w:t>anexa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nr. 3 la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prezenta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metodologie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); </w:t>
      </w:r>
    </w:p>
    <w:p w14:paraId="76BD3EC8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proofErr w:type="gramStart"/>
      <w:r w:rsidRPr="00562F86">
        <w:rPr>
          <w:rFonts w:eastAsia="Calibri"/>
          <w:b/>
          <w:bCs/>
          <w:color w:val="000000"/>
          <w:sz w:val="22"/>
          <w:szCs w:val="22"/>
        </w:rPr>
        <w:t>f)</w:t>
      </w:r>
      <w:proofErr w:type="spellStart"/>
      <w:r w:rsidRPr="00562F86">
        <w:rPr>
          <w:rFonts w:eastAsia="Calibri"/>
          <w:color w:val="000000"/>
          <w:sz w:val="22"/>
          <w:szCs w:val="22"/>
        </w:rPr>
        <w:t>adeverinţa</w:t>
      </w:r>
      <w:proofErr w:type="spellEnd"/>
      <w:proofErr w:type="gram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medicală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eliberată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medicul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familie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sau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certificat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medical din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rezulte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este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apt din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punct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vedere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fizic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neuropsihic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pentru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exercitarea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activităţii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pentru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postul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pentru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care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candidează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(se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acceptă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documentul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primit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pe e-mail de la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medicul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familie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al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candidatului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); </w:t>
      </w:r>
    </w:p>
    <w:p w14:paraId="551E7E55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562F86">
        <w:rPr>
          <w:rFonts w:eastAsia="Calibri"/>
          <w:b/>
          <w:bCs/>
          <w:color w:val="000000"/>
          <w:sz w:val="22"/>
          <w:szCs w:val="22"/>
        </w:rPr>
        <w:t xml:space="preserve">g)– </w:t>
      </w:r>
      <w:r w:rsidRPr="00562F86">
        <w:rPr>
          <w:rFonts w:eastAsia="Calibri"/>
          <w:bCs/>
          <w:color w:val="000000"/>
          <w:sz w:val="22"/>
          <w:szCs w:val="22"/>
        </w:rPr>
        <w:t xml:space="preserve">curriculum vitae, model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comun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bCs/>
          <w:color w:val="000000"/>
          <w:sz w:val="22"/>
          <w:szCs w:val="22"/>
        </w:rPr>
        <w:t>european</w:t>
      </w:r>
      <w:proofErr w:type="spellEnd"/>
      <w:r w:rsidRPr="00562F86">
        <w:rPr>
          <w:rFonts w:eastAsia="Calibri"/>
          <w:bCs/>
          <w:color w:val="000000"/>
          <w:sz w:val="22"/>
          <w:szCs w:val="22"/>
        </w:rPr>
        <w:t>;</w:t>
      </w:r>
      <w:r w:rsidRPr="00562F86">
        <w:rPr>
          <w:rFonts w:eastAsia="Calibri"/>
          <w:b/>
          <w:bCs/>
          <w:color w:val="000000"/>
          <w:sz w:val="22"/>
          <w:szCs w:val="22"/>
        </w:rPr>
        <w:t xml:space="preserve"> </w:t>
      </w:r>
    </w:p>
    <w:p w14:paraId="0DE17081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562F86">
        <w:rPr>
          <w:rFonts w:eastAsia="Calibri"/>
          <w:b/>
          <w:bCs/>
          <w:color w:val="000000"/>
          <w:sz w:val="22"/>
          <w:szCs w:val="22"/>
        </w:rPr>
        <w:t xml:space="preserve">h)–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declaraţie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pe propria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răspundere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este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/nu </w:t>
      </w:r>
      <w:proofErr w:type="spellStart"/>
      <w:r w:rsidRPr="00562F86">
        <w:rPr>
          <w:rFonts w:eastAsia="Calibri"/>
          <w:color w:val="000000"/>
          <w:sz w:val="22"/>
          <w:szCs w:val="22"/>
        </w:rPr>
        <w:t>este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încadrat</w:t>
      </w:r>
      <w:proofErr w:type="spellEnd"/>
      <w:r w:rsidRPr="00562F86">
        <w:rPr>
          <w:rFonts w:eastAsia="Calibri"/>
          <w:color w:val="000000"/>
          <w:sz w:val="22"/>
          <w:szCs w:val="22"/>
        </w:rPr>
        <w:t>/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încadrată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la o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altă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instituţie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publică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sau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privată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şi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nu se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află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situaţia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carantină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sau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izolare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la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domiciliu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– (</w:t>
      </w:r>
      <w:proofErr w:type="spellStart"/>
      <w:r w:rsidRPr="00562F86">
        <w:rPr>
          <w:rFonts w:eastAsia="Calibri"/>
          <w:color w:val="000000"/>
          <w:sz w:val="22"/>
          <w:szCs w:val="22"/>
        </w:rPr>
        <w:t>anexa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nr. 4 la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prezenta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metodologie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); </w:t>
      </w:r>
    </w:p>
    <w:p w14:paraId="1CA5AE60" w14:textId="77777777" w:rsidR="00562F86" w:rsidRPr="00562F86" w:rsidRDefault="00562F86" w:rsidP="00562F8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proofErr w:type="spellStart"/>
      <w:r w:rsidRPr="00562F86">
        <w:rPr>
          <w:rFonts w:eastAsia="Calibri"/>
          <w:color w:val="000000"/>
          <w:sz w:val="22"/>
          <w:szCs w:val="22"/>
        </w:rPr>
        <w:t>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)-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copia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certificatului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de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membru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al </w:t>
      </w:r>
      <w:proofErr w:type="spellStart"/>
      <w:r w:rsidRPr="00562F86">
        <w:rPr>
          <w:rFonts w:eastAsia="Calibri"/>
          <w:color w:val="000000"/>
          <w:sz w:val="22"/>
          <w:szCs w:val="22"/>
        </w:rPr>
        <w:t>organizației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profesionale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cu </w:t>
      </w:r>
      <w:proofErr w:type="spellStart"/>
      <w:r w:rsidRPr="00562F86">
        <w:rPr>
          <w:rFonts w:eastAsia="Calibri"/>
          <w:color w:val="000000"/>
          <w:sz w:val="22"/>
          <w:szCs w:val="22"/>
        </w:rPr>
        <w:t>viza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pe </w:t>
      </w:r>
      <w:proofErr w:type="spellStart"/>
      <w:r w:rsidRPr="00562F86">
        <w:rPr>
          <w:rFonts w:eastAsia="Calibri"/>
          <w:color w:val="000000"/>
          <w:sz w:val="22"/>
          <w:szCs w:val="22"/>
        </w:rPr>
        <w:t>anul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în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curs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562F86">
        <w:rPr>
          <w:rFonts w:eastAsia="Calibri"/>
          <w:color w:val="000000"/>
          <w:sz w:val="22"/>
          <w:szCs w:val="22"/>
        </w:rPr>
        <w:t>(</w:t>
      </w:r>
      <w:proofErr w:type="spellStart"/>
      <w:r w:rsidRPr="00562F86">
        <w:rPr>
          <w:rFonts w:eastAsia="Calibri"/>
          <w:color w:val="000000"/>
          <w:sz w:val="22"/>
          <w:szCs w:val="22"/>
        </w:rPr>
        <w:t>unde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este</w:t>
      </w:r>
      <w:proofErr w:type="spellEnd"/>
      <w:r w:rsidRPr="00562F8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2F86">
        <w:rPr>
          <w:rFonts w:eastAsia="Calibri"/>
          <w:color w:val="000000"/>
          <w:sz w:val="22"/>
          <w:szCs w:val="22"/>
        </w:rPr>
        <w:t>cazul</w:t>
      </w:r>
      <w:proofErr w:type="spellEnd"/>
      <w:r>
        <w:rPr>
          <w:rFonts w:eastAsia="Calibri"/>
          <w:color w:val="000000"/>
          <w:sz w:val="22"/>
          <w:szCs w:val="22"/>
        </w:rPr>
        <w:t>)</w:t>
      </w:r>
      <w:r w:rsidRPr="00562F86">
        <w:rPr>
          <w:rFonts w:eastAsia="Calibri"/>
          <w:color w:val="000000"/>
          <w:sz w:val="22"/>
          <w:szCs w:val="22"/>
        </w:rPr>
        <w:t xml:space="preserve">; </w:t>
      </w:r>
    </w:p>
    <w:p w14:paraId="1B1F647B" w14:textId="77777777" w:rsidR="00562F86" w:rsidRPr="00B15477" w:rsidRDefault="00562F86" w:rsidP="00562F86">
      <w:pPr>
        <w:autoSpaceDE w:val="0"/>
        <w:autoSpaceDN w:val="0"/>
        <w:adjustRightInd w:val="0"/>
        <w:rPr>
          <w:sz w:val="22"/>
          <w:szCs w:val="22"/>
        </w:rPr>
      </w:pPr>
    </w:p>
    <w:bookmarkEnd w:id="1"/>
    <w:p w14:paraId="1E5E80BA" w14:textId="77777777" w:rsidR="008A5B04" w:rsidRPr="008A5B04" w:rsidRDefault="008A5B04" w:rsidP="008A5B04">
      <w:pPr>
        <w:suppressAutoHyphens w:val="0"/>
        <w:spacing w:before="100" w:beforeAutospacing="1" w:after="100" w:afterAutospacing="1"/>
        <w:outlineLvl w:val="3"/>
        <w:rPr>
          <w:rFonts w:ascii="Helvetica" w:hAnsi="Helvetica"/>
          <w:b/>
          <w:bCs/>
          <w:color w:val="000000"/>
          <w:lang w:val="ro-RO" w:eastAsia="ro-RO"/>
        </w:rPr>
      </w:pPr>
      <w:r w:rsidRPr="008A5B04">
        <w:rPr>
          <w:rFonts w:ascii="Helvetica" w:hAnsi="Helvetica"/>
          <w:b/>
          <w:bCs/>
          <w:color w:val="000000"/>
          <w:lang w:val="ro-RO" w:eastAsia="ro-RO"/>
        </w:rPr>
        <w:t>DEPUNEREA DOSARELOR:</w:t>
      </w:r>
    </w:p>
    <w:p w14:paraId="2A7D2255" w14:textId="77777777" w:rsidR="008A5B04" w:rsidRPr="008A5B04" w:rsidRDefault="008A5B04" w:rsidP="008A5B04">
      <w:pPr>
        <w:suppressAutoHyphens w:val="0"/>
        <w:spacing w:before="100" w:beforeAutospacing="1" w:after="100" w:afterAutospacing="1"/>
        <w:rPr>
          <w:rFonts w:ascii="Helvetica" w:hAnsi="Helvetica"/>
          <w:color w:val="000000"/>
          <w:lang w:val="ro-RO" w:eastAsia="ro-RO"/>
        </w:rPr>
      </w:pPr>
      <w:r w:rsidRPr="008A5B04">
        <w:rPr>
          <w:rFonts w:ascii="Helvetica" w:hAnsi="Helvetica"/>
          <w:color w:val="000000"/>
          <w:lang w:val="ro-RO" w:eastAsia="ro-RO"/>
        </w:rPr>
        <w:t xml:space="preserve">   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Candidaţii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vor transmite dosarele de înscriere în format electronic, prin e-mail la adresa: runos@asp-caras.ro, în </w:t>
      </w:r>
      <w:r w:rsidR="000F4A70">
        <w:rPr>
          <w:rFonts w:ascii="Helvetica" w:hAnsi="Helvetica"/>
          <w:color w:val="000000"/>
          <w:lang w:val="ro-RO" w:eastAsia="ro-RO"/>
        </w:rPr>
        <w:t>data de</w:t>
      </w:r>
      <w:r w:rsidRPr="008A5B04">
        <w:rPr>
          <w:rFonts w:ascii="Helvetica" w:hAnsi="Helvetica"/>
          <w:color w:val="000000"/>
          <w:lang w:val="ro-RO" w:eastAsia="ro-RO"/>
        </w:rPr>
        <w:t xml:space="preserve"> </w:t>
      </w:r>
      <w:r w:rsidR="00BB75B9">
        <w:rPr>
          <w:rFonts w:ascii="Helvetica" w:hAnsi="Helvetica"/>
          <w:color w:val="000000"/>
          <w:lang w:val="ro-RO" w:eastAsia="ro-RO"/>
        </w:rPr>
        <w:t>17</w:t>
      </w:r>
      <w:r w:rsidR="0044499C">
        <w:rPr>
          <w:rFonts w:ascii="Helvetica" w:hAnsi="Helvetica"/>
          <w:color w:val="000000"/>
          <w:lang w:val="ro-RO" w:eastAsia="ro-RO"/>
        </w:rPr>
        <w:t>.</w:t>
      </w:r>
      <w:r w:rsidR="000F6BFD">
        <w:rPr>
          <w:rFonts w:ascii="Helvetica" w:hAnsi="Helvetica"/>
          <w:color w:val="000000"/>
          <w:lang w:val="ro-RO" w:eastAsia="ro-RO"/>
        </w:rPr>
        <w:t>02</w:t>
      </w:r>
      <w:r w:rsidRPr="008A5B04">
        <w:rPr>
          <w:rFonts w:ascii="Helvetica" w:hAnsi="Helvetica"/>
          <w:color w:val="000000"/>
          <w:lang w:val="ro-RO" w:eastAsia="ro-RO"/>
        </w:rPr>
        <w:t xml:space="preserve"> 202</w:t>
      </w:r>
      <w:r w:rsidR="000F6BFD">
        <w:rPr>
          <w:rFonts w:ascii="Helvetica" w:hAnsi="Helvetica"/>
          <w:color w:val="000000"/>
          <w:lang w:val="ro-RO" w:eastAsia="ro-RO"/>
        </w:rPr>
        <w:t>2</w:t>
      </w:r>
      <w:r w:rsidRPr="008A5B04">
        <w:rPr>
          <w:rFonts w:ascii="Helvetica" w:hAnsi="Helvetica"/>
          <w:color w:val="000000"/>
          <w:lang w:val="ro-RO" w:eastAsia="ro-RO"/>
        </w:rPr>
        <w:t xml:space="preserve"> </w:t>
      </w:r>
      <w:r w:rsidR="00EA7447">
        <w:rPr>
          <w:rFonts w:ascii="Helvetica" w:hAnsi="Helvetica"/>
          <w:color w:val="000000"/>
          <w:lang w:val="ro-RO" w:eastAsia="ro-RO"/>
        </w:rPr>
        <w:t xml:space="preserve">- </w:t>
      </w:r>
      <w:r w:rsidR="000F6BFD">
        <w:rPr>
          <w:rFonts w:ascii="Helvetica" w:hAnsi="Helvetica"/>
          <w:color w:val="000000"/>
          <w:lang w:val="ro-RO" w:eastAsia="ro-RO"/>
        </w:rPr>
        <w:t>1</w:t>
      </w:r>
      <w:r w:rsidR="00BB75B9">
        <w:rPr>
          <w:rFonts w:ascii="Helvetica" w:hAnsi="Helvetica"/>
          <w:color w:val="000000"/>
          <w:lang w:val="ro-RO" w:eastAsia="ro-RO"/>
        </w:rPr>
        <w:t>8</w:t>
      </w:r>
      <w:r w:rsidR="000F4A70">
        <w:rPr>
          <w:rFonts w:ascii="Helvetica" w:hAnsi="Helvetica"/>
          <w:color w:val="000000"/>
          <w:lang w:val="ro-RO" w:eastAsia="ro-RO"/>
        </w:rPr>
        <w:t>.</w:t>
      </w:r>
      <w:r w:rsidR="000F6BFD">
        <w:rPr>
          <w:rFonts w:ascii="Helvetica" w:hAnsi="Helvetica"/>
          <w:color w:val="000000"/>
          <w:lang w:val="ro-RO" w:eastAsia="ro-RO"/>
        </w:rPr>
        <w:t>02</w:t>
      </w:r>
      <w:r w:rsidR="0044499C">
        <w:rPr>
          <w:rFonts w:ascii="Helvetica" w:hAnsi="Helvetica"/>
          <w:color w:val="000000"/>
          <w:lang w:val="ro-RO" w:eastAsia="ro-RO"/>
        </w:rPr>
        <w:t>.</w:t>
      </w:r>
      <w:r w:rsidRPr="008A5B04">
        <w:rPr>
          <w:rFonts w:ascii="Helvetica" w:hAnsi="Helvetica"/>
          <w:color w:val="000000"/>
          <w:lang w:val="ro-RO" w:eastAsia="ro-RO"/>
        </w:rPr>
        <w:t xml:space="preserve"> 202</w:t>
      </w:r>
      <w:r w:rsidR="000F6BFD">
        <w:rPr>
          <w:rFonts w:ascii="Helvetica" w:hAnsi="Helvetica"/>
          <w:color w:val="000000"/>
          <w:lang w:val="ro-RO" w:eastAsia="ro-RO"/>
        </w:rPr>
        <w:t>2</w:t>
      </w:r>
      <w:r w:rsidR="00771922">
        <w:rPr>
          <w:rFonts w:ascii="Helvetica" w:hAnsi="Helvetica"/>
          <w:color w:val="000000"/>
          <w:lang w:val="ro-RO" w:eastAsia="ro-RO"/>
        </w:rPr>
        <w:t>, ora 16.00</w:t>
      </w:r>
      <w:r w:rsidRPr="008A5B04">
        <w:rPr>
          <w:rFonts w:ascii="Helvetica" w:hAnsi="Helvetica"/>
          <w:color w:val="000000"/>
          <w:lang w:val="ro-RO" w:eastAsia="ro-RO"/>
        </w:rPr>
        <w:t xml:space="preserve"> . </w:t>
      </w:r>
    </w:p>
    <w:p w14:paraId="1D9AEAA7" w14:textId="77777777" w:rsidR="006B5F51" w:rsidRDefault="008A5B04" w:rsidP="006B5F51">
      <w:pPr>
        <w:suppressAutoHyphens w:val="0"/>
        <w:rPr>
          <w:rFonts w:ascii="Helvetica" w:hAnsi="Helvetica"/>
          <w:b/>
          <w:bCs/>
          <w:color w:val="000000"/>
          <w:lang w:val="ro-RO" w:eastAsia="ro-RO"/>
        </w:rPr>
      </w:pPr>
      <w:r w:rsidRPr="008A5B04">
        <w:rPr>
          <w:rFonts w:ascii="Helvetica" w:hAnsi="Helvetica"/>
          <w:b/>
          <w:bCs/>
          <w:color w:val="000000"/>
          <w:lang w:val="ro-RO" w:eastAsia="ro-RO"/>
        </w:rPr>
        <w:t xml:space="preserve">ATENŢIE!!! </w:t>
      </w:r>
    </w:p>
    <w:p w14:paraId="5B28BEFD" w14:textId="77777777" w:rsidR="008A5B04" w:rsidRPr="008A5B04" w:rsidRDefault="008A5B04" w:rsidP="006B5F51">
      <w:pPr>
        <w:suppressAutoHyphens w:val="0"/>
        <w:rPr>
          <w:rFonts w:ascii="Helvetica" w:hAnsi="Helvetica"/>
          <w:color w:val="000000"/>
          <w:lang w:val="ro-RO" w:eastAsia="ro-RO"/>
        </w:rPr>
      </w:pPr>
      <w:r w:rsidRPr="008A5B04">
        <w:rPr>
          <w:rFonts w:ascii="Helvetica" w:hAnsi="Helvetica"/>
          <w:color w:val="000000"/>
          <w:lang w:val="ro-RO" w:eastAsia="ro-RO"/>
        </w:rPr>
        <w:t xml:space="preserve">    Documentele vor fi scanate într-un singur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fişier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, în format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pdf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, a cărui denumire va avea următorul format “dosar concurs[denumirea postului pentru care candidează]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şi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numele persoanei candidate (exemplu: “Dosar concurs asistent medical generalist Popescu Ioana”). Denumirea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fişierului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cuprinzând documentele necesare pentru ocuparea posturilor se va trece, obligatoriu,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şi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la subiectul mesajului (e-mail-ului).</w:t>
      </w:r>
    </w:p>
    <w:p w14:paraId="4533E433" w14:textId="77777777" w:rsidR="006B5F51" w:rsidRDefault="008A5B04" w:rsidP="006B5F51">
      <w:pPr>
        <w:suppressAutoHyphens w:val="0"/>
        <w:spacing w:before="100" w:beforeAutospacing="1" w:after="100" w:afterAutospacing="1"/>
        <w:outlineLvl w:val="3"/>
        <w:rPr>
          <w:rFonts w:ascii="Helvetica" w:hAnsi="Helvetica"/>
          <w:b/>
          <w:bCs/>
          <w:color w:val="000000"/>
          <w:lang w:val="ro-RO" w:eastAsia="ro-RO"/>
        </w:rPr>
      </w:pPr>
      <w:r w:rsidRPr="008A5B04">
        <w:rPr>
          <w:rFonts w:ascii="Helvetica" w:hAnsi="Helvetica"/>
          <w:b/>
          <w:bCs/>
          <w:color w:val="000000"/>
          <w:lang w:val="ro-RO" w:eastAsia="ro-RO"/>
        </w:rPr>
        <w:t>PRECIZĂRI SUPLIMENTARE:</w:t>
      </w:r>
    </w:p>
    <w:p w14:paraId="72C64EC4" w14:textId="77777777" w:rsidR="008A5B04" w:rsidRDefault="008A5B04" w:rsidP="006B5F51">
      <w:pPr>
        <w:suppressAutoHyphens w:val="0"/>
        <w:spacing w:before="100" w:beforeAutospacing="1" w:after="100" w:afterAutospacing="1"/>
        <w:outlineLvl w:val="3"/>
        <w:rPr>
          <w:rFonts w:ascii="Helvetica" w:hAnsi="Helvetica"/>
          <w:b/>
          <w:bCs/>
          <w:color w:val="000000"/>
          <w:lang w:val="ro-RO" w:eastAsia="ro-RO"/>
        </w:rPr>
      </w:pPr>
      <w:r w:rsidRPr="008A5B04">
        <w:rPr>
          <w:rFonts w:ascii="Helvetica" w:hAnsi="Helvetica"/>
          <w:color w:val="000000"/>
          <w:lang w:val="ro-RO" w:eastAsia="ro-RO"/>
        </w:rPr>
        <w:t xml:space="preserve">    Conform Ordinului Ministrului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Sănătăţii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nr. 905/2020 pentru aprobarea Metodologiei privind ocuparea, fără concurs, a posturilor vacante sau temporar vacante din cadrul Ministerului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Sănătăţii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şi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unităţilor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aflate în subordinea, coordonarea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şi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sub autoritatea Ministerului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Sănătăţii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, inclusiv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funcţiile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publice de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execuţie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şi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conducere, pe perioadă determinată, în contextul instituirii stării de alertă pe teritoriul României, conform art. 11 din Legea nr. 55/2020 privind unele măsuri pentru prevenirea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şi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combaterea efectelor pandemiei de COVID-19, </w:t>
      </w:r>
      <w:r w:rsidRPr="001272DD">
        <w:rPr>
          <w:rFonts w:ascii="Helvetica" w:hAnsi="Helvetica"/>
          <w:b/>
          <w:bCs/>
          <w:color w:val="000000"/>
          <w:lang w:val="ro-RO" w:eastAsia="ro-RO"/>
        </w:rPr>
        <w:t>în situația în care se depun mai multe dosare pentru un singur post, iar pentru selecția dosarelor sunt admiși mai mulți candidați, se organizează proba de interviu.</w:t>
      </w:r>
    </w:p>
    <w:p w14:paraId="3CC8B807" w14:textId="77777777" w:rsidR="004014E8" w:rsidRDefault="004014E8" w:rsidP="006B5F51">
      <w:pPr>
        <w:suppressAutoHyphens w:val="0"/>
        <w:spacing w:before="100" w:beforeAutospacing="1" w:after="100" w:afterAutospacing="1"/>
        <w:outlineLvl w:val="3"/>
        <w:rPr>
          <w:rFonts w:ascii="Helvetica" w:hAnsi="Helvetica"/>
          <w:b/>
          <w:bCs/>
          <w:color w:val="000000"/>
          <w:lang w:val="ro-RO" w:eastAsia="ro-RO"/>
        </w:rPr>
      </w:pPr>
    </w:p>
    <w:p w14:paraId="7B48C413" w14:textId="77777777" w:rsidR="004014E8" w:rsidRPr="001272DD" w:rsidRDefault="004014E8" w:rsidP="006B5F51">
      <w:pPr>
        <w:suppressAutoHyphens w:val="0"/>
        <w:spacing w:before="100" w:beforeAutospacing="1" w:after="100" w:afterAutospacing="1"/>
        <w:outlineLvl w:val="3"/>
        <w:rPr>
          <w:rFonts w:ascii="Helvetica" w:hAnsi="Helvetica"/>
          <w:b/>
          <w:bCs/>
          <w:color w:val="000000"/>
          <w:lang w:val="ro-RO" w:eastAsia="ro-RO"/>
        </w:rPr>
      </w:pPr>
    </w:p>
    <w:p w14:paraId="3196FD72" w14:textId="77777777" w:rsidR="008A5B04" w:rsidRPr="008A5B04" w:rsidRDefault="008A5B04" w:rsidP="008A5B04">
      <w:pPr>
        <w:suppressAutoHyphens w:val="0"/>
        <w:spacing w:before="100" w:beforeAutospacing="1" w:after="100" w:afterAutospacing="1"/>
        <w:outlineLvl w:val="3"/>
        <w:rPr>
          <w:rFonts w:ascii="Helvetica" w:hAnsi="Helvetica"/>
          <w:b/>
          <w:bCs/>
          <w:color w:val="000000"/>
          <w:lang w:val="ro-RO" w:eastAsia="ro-RO"/>
        </w:rPr>
      </w:pPr>
      <w:r w:rsidRPr="008A5B04">
        <w:rPr>
          <w:rFonts w:ascii="Helvetica" w:hAnsi="Helvetica"/>
          <w:b/>
          <w:bCs/>
          <w:color w:val="000000"/>
          <w:lang w:val="ro-RO" w:eastAsia="ro-RO"/>
        </w:rPr>
        <w:t>COMUNICAREA REZULTATELOR:</w:t>
      </w:r>
    </w:p>
    <w:p w14:paraId="0885D1AA" w14:textId="77777777" w:rsidR="008A5B04" w:rsidRPr="008A5B04" w:rsidRDefault="008A5B04" w:rsidP="008A5B04">
      <w:pPr>
        <w:suppressAutoHyphens w:val="0"/>
        <w:spacing w:before="100" w:beforeAutospacing="1" w:after="100" w:afterAutospacing="1"/>
        <w:rPr>
          <w:rFonts w:ascii="Helvetica" w:hAnsi="Helvetica"/>
          <w:color w:val="000000"/>
          <w:lang w:val="ro-RO" w:eastAsia="ro-RO"/>
        </w:rPr>
      </w:pPr>
      <w:r w:rsidRPr="008A5B04">
        <w:rPr>
          <w:rFonts w:ascii="Helvetica" w:hAnsi="Helvetica"/>
          <w:color w:val="000000"/>
          <w:lang w:val="ro-RO" w:eastAsia="ro-RO"/>
        </w:rPr>
        <w:lastRenderedPageBreak/>
        <w:t xml:space="preserve">    Rezultatele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selecţiei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dosarelor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candidaţilor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se vor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afişa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pe pagina de Internet a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instituţiei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la adresa www.dspcs@asp-caras.ro în data de </w:t>
      </w:r>
      <w:r w:rsidR="00BB75B9">
        <w:rPr>
          <w:rFonts w:ascii="Helvetica" w:hAnsi="Helvetica"/>
          <w:color w:val="000000"/>
          <w:lang w:val="ro-RO" w:eastAsia="ro-RO"/>
        </w:rPr>
        <w:t>2</w:t>
      </w:r>
      <w:r w:rsidR="008F4CB8">
        <w:rPr>
          <w:rFonts w:ascii="Helvetica" w:hAnsi="Helvetica"/>
          <w:color w:val="000000"/>
          <w:lang w:val="ro-RO" w:eastAsia="ro-RO"/>
        </w:rPr>
        <w:t>1</w:t>
      </w:r>
      <w:r w:rsidR="0044499C">
        <w:rPr>
          <w:rFonts w:ascii="Helvetica" w:hAnsi="Helvetica"/>
          <w:color w:val="000000"/>
          <w:lang w:val="ro-RO" w:eastAsia="ro-RO"/>
        </w:rPr>
        <w:t>.</w:t>
      </w:r>
      <w:r w:rsidR="008F4CB8">
        <w:rPr>
          <w:rFonts w:ascii="Helvetica" w:hAnsi="Helvetica"/>
          <w:color w:val="000000"/>
          <w:lang w:val="ro-RO" w:eastAsia="ro-RO"/>
        </w:rPr>
        <w:t>02</w:t>
      </w:r>
      <w:r w:rsidR="0044499C">
        <w:rPr>
          <w:rFonts w:ascii="Helvetica" w:hAnsi="Helvetica"/>
          <w:color w:val="000000"/>
          <w:lang w:val="ro-RO" w:eastAsia="ro-RO"/>
        </w:rPr>
        <w:t>.202</w:t>
      </w:r>
      <w:r w:rsidR="008F4CB8">
        <w:rPr>
          <w:rFonts w:ascii="Helvetica" w:hAnsi="Helvetica"/>
          <w:color w:val="000000"/>
          <w:lang w:val="ro-RO" w:eastAsia="ro-RO"/>
        </w:rPr>
        <w:t>2</w:t>
      </w:r>
      <w:r w:rsidRPr="008A5B04">
        <w:rPr>
          <w:rFonts w:ascii="Helvetica" w:hAnsi="Helvetica"/>
          <w:color w:val="000000"/>
          <w:lang w:val="ro-RO" w:eastAsia="ro-RO"/>
        </w:rPr>
        <w:t xml:space="preserve"> ora 1</w:t>
      </w:r>
      <w:r w:rsidR="00562F86">
        <w:rPr>
          <w:rFonts w:ascii="Helvetica" w:hAnsi="Helvetica"/>
          <w:color w:val="000000"/>
          <w:lang w:val="ro-RO" w:eastAsia="ro-RO"/>
        </w:rPr>
        <w:t>5</w:t>
      </w:r>
      <w:r w:rsidRPr="008A5B04">
        <w:rPr>
          <w:rFonts w:ascii="Helvetica" w:hAnsi="Helvetica"/>
          <w:color w:val="000000"/>
          <w:lang w:val="ro-RO" w:eastAsia="ro-RO"/>
        </w:rPr>
        <w:t>,00 cu specificarea datei de organizare a probei de interviu, în cazul în care sunt admiși mai mulți candidați pe post la selecția dosarelor.</w:t>
      </w:r>
    </w:p>
    <w:p w14:paraId="10C912AB" w14:textId="77777777" w:rsidR="00676E45" w:rsidRDefault="00676E45" w:rsidP="008A5B04">
      <w:pPr>
        <w:suppressAutoHyphens w:val="0"/>
        <w:spacing w:before="100" w:beforeAutospacing="1" w:after="100" w:afterAutospacing="1"/>
        <w:rPr>
          <w:rFonts w:ascii="Helvetica" w:hAnsi="Helvetica"/>
          <w:b/>
          <w:bCs/>
          <w:color w:val="000000"/>
          <w:lang w:val="ro-RO" w:eastAsia="ro-RO"/>
        </w:rPr>
      </w:pPr>
      <w:r>
        <w:rPr>
          <w:rFonts w:ascii="Helvetica" w:hAnsi="Helvetica"/>
          <w:color w:val="000000"/>
          <w:lang w:val="ro-RO" w:eastAsia="ro-RO"/>
        </w:rPr>
        <w:t xml:space="preserve">                                              </w:t>
      </w:r>
      <w:r w:rsidR="008A5B04" w:rsidRPr="008A5B04">
        <w:rPr>
          <w:rFonts w:ascii="Helvetica" w:hAnsi="Helvetica"/>
          <w:color w:val="000000"/>
          <w:lang w:val="ro-RO" w:eastAsia="ro-RO"/>
        </w:rPr>
        <w:t> </w:t>
      </w:r>
      <w:r w:rsidRPr="00676E45">
        <w:rPr>
          <w:rFonts w:ascii="Helvetica" w:hAnsi="Helvetica"/>
          <w:b/>
          <w:bCs/>
          <w:color w:val="000000"/>
          <w:lang w:val="ro-RO" w:eastAsia="ro-RO"/>
        </w:rPr>
        <w:t>BIBLIOG</w:t>
      </w:r>
      <w:r w:rsidR="004266FA">
        <w:rPr>
          <w:rFonts w:ascii="Helvetica" w:hAnsi="Helvetica"/>
          <w:b/>
          <w:bCs/>
          <w:color w:val="000000"/>
          <w:lang w:val="ro-RO" w:eastAsia="ro-RO"/>
        </w:rPr>
        <w:t>R</w:t>
      </w:r>
      <w:r w:rsidRPr="00676E45">
        <w:rPr>
          <w:rFonts w:ascii="Helvetica" w:hAnsi="Helvetica"/>
          <w:b/>
          <w:bCs/>
          <w:color w:val="000000"/>
          <w:lang w:val="ro-RO" w:eastAsia="ro-RO"/>
        </w:rPr>
        <w:t>A</w:t>
      </w:r>
      <w:r w:rsidR="004266FA">
        <w:rPr>
          <w:rFonts w:ascii="Helvetica" w:hAnsi="Helvetica"/>
          <w:b/>
          <w:bCs/>
          <w:color w:val="000000"/>
          <w:lang w:val="ro-RO" w:eastAsia="ro-RO"/>
        </w:rPr>
        <w:t>FIA</w:t>
      </w:r>
      <w:r w:rsidRPr="00676E45">
        <w:rPr>
          <w:rFonts w:ascii="Helvetica" w:hAnsi="Helvetica"/>
          <w:b/>
          <w:bCs/>
          <w:color w:val="000000"/>
          <w:lang w:val="ro-RO" w:eastAsia="ro-RO"/>
        </w:rPr>
        <w:t xml:space="preserve"> STAB</w:t>
      </w:r>
      <w:r w:rsidR="006B7FC1">
        <w:rPr>
          <w:rFonts w:ascii="Helvetica" w:hAnsi="Helvetica"/>
          <w:b/>
          <w:bCs/>
          <w:color w:val="000000"/>
          <w:lang w:val="ro-RO" w:eastAsia="ro-RO"/>
        </w:rPr>
        <w:t>I</w:t>
      </w:r>
      <w:r w:rsidRPr="00676E45">
        <w:rPr>
          <w:rFonts w:ascii="Helvetica" w:hAnsi="Helvetica"/>
          <w:b/>
          <w:bCs/>
          <w:color w:val="000000"/>
          <w:lang w:val="ro-RO" w:eastAsia="ro-RO"/>
        </w:rPr>
        <w:t>LITĂ PENTRU PROBA INTERVIU</w:t>
      </w:r>
    </w:p>
    <w:p w14:paraId="0CDDEE89" w14:textId="77777777" w:rsidR="00062880" w:rsidRPr="00062880" w:rsidRDefault="00062880" w:rsidP="00062880">
      <w:pPr>
        <w:rPr>
          <w:sz w:val="24"/>
          <w:szCs w:val="24"/>
          <w:lang w:val="ro-RO"/>
        </w:rPr>
      </w:pPr>
      <w:r w:rsidRPr="00062880">
        <w:rPr>
          <w:sz w:val="24"/>
          <w:szCs w:val="24"/>
          <w:lang w:val="ro-RO"/>
        </w:rPr>
        <w:t xml:space="preserve">1. </w:t>
      </w:r>
      <w:r w:rsidR="007171EC" w:rsidRPr="007171EC">
        <w:rPr>
          <w:b/>
          <w:bCs/>
          <w:sz w:val="24"/>
          <w:szCs w:val="24"/>
          <w:lang w:val="ro-RO"/>
        </w:rPr>
        <w:t>Legea nr. 95/2006 privind reforma în domeniul sănătății cu modificările și completările ulterioare- Titlul I – Sănătate Publică</w:t>
      </w:r>
    </w:p>
    <w:p w14:paraId="3914AB07" w14:textId="77777777" w:rsidR="00062880" w:rsidRPr="00062880" w:rsidRDefault="00062880" w:rsidP="007171EC">
      <w:pPr>
        <w:rPr>
          <w:sz w:val="24"/>
          <w:szCs w:val="24"/>
          <w:lang w:val="ro-RO"/>
        </w:rPr>
      </w:pPr>
      <w:r w:rsidRPr="00062880">
        <w:rPr>
          <w:b/>
          <w:sz w:val="24"/>
          <w:szCs w:val="24"/>
          <w:lang w:val="ro-RO"/>
        </w:rPr>
        <w:t xml:space="preserve">2. </w:t>
      </w:r>
      <w:r w:rsidR="007171EC">
        <w:rPr>
          <w:b/>
          <w:sz w:val="24"/>
          <w:szCs w:val="24"/>
          <w:lang w:val="ro-RO"/>
        </w:rPr>
        <w:t>OMS nr. 1078/2010 privind aprobarea regulamentului de organizare și funcționare a Direcțiilor de Sănătate Publică</w:t>
      </w:r>
    </w:p>
    <w:p w14:paraId="68F1FA4A" w14:textId="77777777" w:rsidR="00062880" w:rsidRPr="00062880" w:rsidRDefault="00062880" w:rsidP="00062880">
      <w:pPr>
        <w:spacing w:line="276" w:lineRule="auto"/>
        <w:rPr>
          <w:sz w:val="24"/>
          <w:szCs w:val="24"/>
          <w:lang w:val="ro-RO"/>
        </w:rPr>
      </w:pPr>
      <w:r w:rsidRPr="00062880">
        <w:rPr>
          <w:b/>
          <w:sz w:val="24"/>
          <w:szCs w:val="24"/>
          <w:lang w:val="ro-RO"/>
        </w:rPr>
        <w:t>3.</w:t>
      </w:r>
      <w:r w:rsidR="007171EC">
        <w:rPr>
          <w:b/>
          <w:sz w:val="24"/>
          <w:szCs w:val="24"/>
          <w:lang w:val="ro-RO"/>
        </w:rPr>
        <w:t xml:space="preserve"> Legea nr. 266/2008 republicată cu modificările și completările ulterioare</w:t>
      </w:r>
      <w:hyperlink r:id="rId9" w:history="1"/>
      <w:hyperlink r:id="rId10" w:history="1"/>
    </w:p>
    <w:p w14:paraId="261BE56A" w14:textId="77777777" w:rsidR="008A5B04" w:rsidRPr="008A5B04" w:rsidRDefault="008A5B04" w:rsidP="008A5B04">
      <w:pPr>
        <w:suppressAutoHyphens w:val="0"/>
        <w:spacing w:before="100" w:beforeAutospacing="1" w:after="100" w:afterAutospacing="1"/>
        <w:rPr>
          <w:rFonts w:ascii="Helvetica" w:hAnsi="Helvetica"/>
          <w:color w:val="000000"/>
          <w:lang w:val="ro-RO" w:eastAsia="ro-RO"/>
        </w:rPr>
      </w:pPr>
      <w:r w:rsidRPr="008A5B04">
        <w:rPr>
          <w:rFonts w:ascii="Helvetica" w:hAnsi="Helvetica"/>
          <w:color w:val="000000"/>
          <w:lang w:val="ro-RO" w:eastAsia="ro-RO"/>
        </w:rPr>
        <w:t xml:space="preserve">La data prezentării, la sediul instituției, pentru angajare, candidații declarați admiși vor prezenta actele în original, pentru certificare. Candidatul declarat admis care a depus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iniţial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declaraţie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pe proprie răspundere în loc de cazier judiciar,  va depune obligatoriu cazierul judiciar în cel mai scurt timp, dar nu mai târziu în 5 zile lucrătoare de la numire.    Raporturile juridice încheiate potrivit prevederilor art. 11 din privind unele măsuri pentru prevenirea </w:t>
      </w:r>
      <w:proofErr w:type="spellStart"/>
      <w:r w:rsidRPr="008A5B04">
        <w:rPr>
          <w:rFonts w:ascii="Helvetica" w:hAnsi="Helvetica"/>
          <w:color w:val="000000"/>
          <w:lang w:val="ro-RO" w:eastAsia="ro-RO"/>
        </w:rPr>
        <w:t>şi</w:t>
      </w:r>
      <w:proofErr w:type="spellEnd"/>
      <w:r w:rsidRPr="008A5B04">
        <w:rPr>
          <w:rFonts w:ascii="Helvetica" w:hAnsi="Helvetica"/>
          <w:color w:val="000000"/>
          <w:lang w:val="ro-RO" w:eastAsia="ro-RO"/>
        </w:rPr>
        <w:t xml:space="preserve"> combaterea efectelor pandemiei de COVID-19, încetează de drept la 30 de zile de la încetarea stării de alertă.</w:t>
      </w:r>
    </w:p>
    <w:p w14:paraId="173CE901" w14:textId="77777777" w:rsidR="006B5F51" w:rsidRDefault="008A5B04" w:rsidP="008A5B04">
      <w:pPr>
        <w:suppressAutoHyphens w:val="0"/>
        <w:spacing w:before="100" w:beforeAutospacing="1" w:after="100" w:afterAutospacing="1"/>
        <w:rPr>
          <w:rFonts w:ascii="Helvetica" w:hAnsi="Helvetica"/>
          <w:color w:val="000000"/>
          <w:lang w:val="ro-RO" w:eastAsia="ro-RO"/>
        </w:rPr>
      </w:pPr>
      <w:r w:rsidRPr="008A5B04">
        <w:rPr>
          <w:rFonts w:ascii="Helvetica" w:hAnsi="Helvetica"/>
          <w:color w:val="000000"/>
          <w:lang w:val="ro-RO" w:eastAsia="ro-RO"/>
        </w:rPr>
        <w:t>   </w:t>
      </w:r>
      <w:r w:rsidR="006B5F51">
        <w:rPr>
          <w:rFonts w:ascii="Helvetica" w:hAnsi="Helvetica"/>
          <w:color w:val="000000"/>
          <w:lang w:val="ro-RO" w:eastAsia="ro-RO"/>
        </w:rPr>
        <w:t xml:space="preserve">Relații suplimentare </w:t>
      </w:r>
      <w:r w:rsidR="001272DD">
        <w:rPr>
          <w:rFonts w:ascii="Helvetica" w:hAnsi="Helvetica"/>
          <w:color w:val="000000"/>
          <w:lang w:val="ro-RO" w:eastAsia="ro-RO"/>
        </w:rPr>
        <w:t xml:space="preserve"> se pot obține </w:t>
      </w:r>
      <w:r w:rsidR="006B5F51">
        <w:rPr>
          <w:rFonts w:ascii="Helvetica" w:hAnsi="Helvetica"/>
          <w:color w:val="000000"/>
          <w:lang w:val="ro-RO" w:eastAsia="ro-RO"/>
        </w:rPr>
        <w:t>la Compartimentul RUNOS , tel. 0255.215967</w:t>
      </w:r>
    </w:p>
    <w:p w14:paraId="16C38882" w14:textId="77777777" w:rsidR="004266FA" w:rsidRDefault="004266FA" w:rsidP="008A5B04">
      <w:pPr>
        <w:suppressAutoHyphens w:val="0"/>
        <w:spacing w:before="100" w:beforeAutospacing="1" w:after="100" w:afterAutospacing="1"/>
        <w:rPr>
          <w:rFonts w:ascii="Helvetica" w:hAnsi="Helvetica"/>
          <w:color w:val="000000"/>
          <w:lang w:val="ro-RO" w:eastAsia="ro-RO"/>
        </w:rPr>
      </w:pPr>
    </w:p>
    <w:p w14:paraId="66589F18" w14:textId="77777777" w:rsidR="004266FA" w:rsidRPr="006B7FC1" w:rsidRDefault="006543D3" w:rsidP="004266FA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  <w:lang w:val="ro-RO" w:eastAsia="ro-RO"/>
        </w:rPr>
      </w:pPr>
      <w:r>
        <w:rPr>
          <w:b/>
          <w:bCs/>
          <w:color w:val="000000"/>
          <w:sz w:val="22"/>
          <w:szCs w:val="22"/>
          <w:lang w:val="ro-RO" w:eastAsia="ro-RO"/>
        </w:rPr>
        <w:t xml:space="preserve"> </w:t>
      </w:r>
      <w:r w:rsidR="004266FA" w:rsidRPr="006B7FC1">
        <w:rPr>
          <w:b/>
          <w:bCs/>
          <w:color w:val="000000"/>
          <w:sz w:val="22"/>
          <w:szCs w:val="22"/>
          <w:lang w:val="ro-RO" w:eastAsia="ro-RO"/>
        </w:rPr>
        <w:t>D</w:t>
      </w:r>
      <w:r w:rsidR="001272DD" w:rsidRPr="006B7FC1">
        <w:rPr>
          <w:b/>
          <w:bCs/>
          <w:color w:val="000000"/>
          <w:sz w:val="22"/>
          <w:szCs w:val="22"/>
          <w:lang w:val="ro-RO" w:eastAsia="ro-RO"/>
        </w:rPr>
        <w:t>IRECTOR EXECUTIV,</w:t>
      </w:r>
      <w:r w:rsidR="006B5F51" w:rsidRPr="006B7FC1">
        <w:rPr>
          <w:b/>
          <w:bCs/>
          <w:color w:val="000000"/>
          <w:sz w:val="22"/>
          <w:szCs w:val="22"/>
          <w:lang w:val="ro-RO" w:eastAsia="ro-RO"/>
        </w:rPr>
        <w:t xml:space="preserve">                                                              </w:t>
      </w:r>
      <w:r w:rsidR="001272DD" w:rsidRPr="006B7FC1">
        <w:rPr>
          <w:b/>
          <w:bCs/>
          <w:color w:val="000000"/>
          <w:sz w:val="22"/>
          <w:szCs w:val="22"/>
          <w:lang w:val="ro-RO" w:eastAsia="ro-RO"/>
        </w:rPr>
        <w:t xml:space="preserve">           </w:t>
      </w:r>
      <w:r w:rsidR="006B5F51" w:rsidRPr="006B7FC1">
        <w:rPr>
          <w:b/>
          <w:bCs/>
          <w:color w:val="000000"/>
          <w:sz w:val="22"/>
          <w:szCs w:val="22"/>
          <w:lang w:val="ro-RO" w:eastAsia="ro-RO"/>
        </w:rPr>
        <w:t xml:space="preserve">    </w:t>
      </w:r>
      <w:r w:rsidR="004266FA" w:rsidRPr="006B7FC1">
        <w:rPr>
          <w:b/>
          <w:bCs/>
          <w:color w:val="000000"/>
          <w:sz w:val="22"/>
          <w:szCs w:val="22"/>
          <w:lang w:val="ro-RO" w:eastAsia="ro-RO"/>
        </w:rPr>
        <w:t xml:space="preserve">                         </w:t>
      </w:r>
    </w:p>
    <w:p w14:paraId="70DC3A93" w14:textId="77777777" w:rsidR="006B5F51" w:rsidRPr="006B7FC1" w:rsidRDefault="004266FA" w:rsidP="004266FA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  <w:lang w:val="ro-RO" w:eastAsia="ro-RO"/>
        </w:rPr>
      </w:pPr>
      <w:r w:rsidRPr="006B7FC1">
        <w:rPr>
          <w:b/>
          <w:bCs/>
          <w:color w:val="000000"/>
          <w:sz w:val="22"/>
          <w:szCs w:val="22"/>
          <w:lang w:val="ro-RO" w:eastAsia="ro-RO"/>
        </w:rPr>
        <w:t xml:space="preserve">Jr. </w:t>
      </w:r>
      <w:r w:rsidR="006B5F51" w:rsidRPr="006B7FC1">
        <w:rPr>
          <w:b/>
          <w:bCs/>
          <w:color w:val="000000"/>
          <w:sz w:val="22"/>
          <w:szCs w:val="22"/>
          <w:lang w:val="ro-RO" w:eastAsia="ro-RO"/>
        </w:rPr>
        <w:t>Dănilă MILOȘ</w:t>
      </w:r>
    </w:p>
    <w:p w14:paraId="4BC017F5" w14:textId="77777777" w:rsidR="008A5B04" w:rsidRPr="006B7FC1" w:rsidRDefault="008A5B04" w:rsidP="008A5B04">
      <w:pPr>
        <w:suppressAutoHyphens w:val="0"/>
        <w:jc w:val="both"/>
        <w:rPr>
          <w:b/>
          <w:bCs/>
          <w:sz w:val="22"/>
          <w:szCs w:val="22"/>
          <w:lang w:val="en-GB" w:eastAsia="en-US"/>
        </w:rPr>
      </w:pPr>
      <w:r w:rsidRPr="006B7FC1">
        <w:rPr>
          <w:b/>
          <w:bCs/>
          <w:sz w:val="22"/>
          <w:szCs w:val="22"/>
          <w:lang w:val="en-GB" w:eastAsia="en-US"/>
        </w:rPr>
        <w:t xml:space="preserve">             </w:t>
      </w:r>
    </w:p>
    <w:p w14:paraId="2363E3E7" w14:textId="77777777" w:rsidR="00A83A7D" w:rsidRPr="001272DD" w:rsidRDefault="008A5B04" w:rsidP="00F3116C">
      <w:pPr>
        <w:suppressAutoHyphens w:val="0"/>
        <w:jc w:val="both"/>
        <w:rPr>
          <w:sz w:val="22"/>
          <w:szCs w:val="22"/>
          <w:lang w:eastAsia="en-US"/>
        </w:rPr>
      </w:pPr>
      <w:r w:rsidRPr="001272DD">
        <w:rPr>
          <w:bCs/>
          <w:sz w:val="22"/>
          <w:szCs w:val="22"/>
          <w:lang w:val="en-GB" w:eastAsia="en-US"/>
        </w:rPr>
        <w:t xml:space="preserve">                                                                        </w:t>
      </w:r>
    </w:p>
    <w:p w14:paraId="4A2ADCD9" w14:textId="77777777" w:rsidR="00A83A7D" w:rsidRDefault="00A83A7D" w:rsidP="00A83A7D">
      <w:pPr>
        <w:suppressAutoHyphens w:val="0"/>
        <w:ind w:left="36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sectPr w:rsidR="00A83A7D" w:rsidSect="00B00B9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DC12" w14:textId="77777777" w:rsidR="0025579F" w:rsidRDefault="0025579F" w:rsidP="00676E45">
      <w:r>
        <w:separator/>
      </w:r>
    </w:p>
  </w:endnote>
  <w:endnote w:type="continuationSeparator" w:id="0">
    <w:p w14:paraId="7B3CC73A" w14:textId="77777777" w:rsidR="0025579F" w:rsidRDefault="0025579F" w:rsidP="0067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mJurnalis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944F" w14:textId="77777777" w:rsidR="0025579F" w:rsidRDefault="0025579F" w:rsidP="00676E45">
      <w:r>
        <w:separator/>
      </w:r>
    </w:p>
  </w:footnote>
  <w:footnote w:type="continuationSeparator" w:id="0">
    <w:p w14:paraId="0D57C92B" w14:textId="77777777" w:rsidR="0025579F" w:rsidRDefault="0025579F" w:rsidP="0067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22692"/>
    <w:multiLevelType w:val="hybridMultilevel"/>
    <w:tmpl w:val="6D3869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7A7"/>
    <w:multiLevelType w:val="hybridMultilevel"/>
    <w:tmpl w:val="551682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D3E"/>
    <w:multiLevelType w:val="multilevel"/>
    <w:tmpl w:val="99DE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62CC2"/>
    <w:multiLevelType w:val="hybridMultilevel"/>
    <w:tmpl w:val="B91C0D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2774"/>
    <w:multiLevelType w:val="hybridMultilevel"/>
    <w:tmpl w:val="C83C1BD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4149"/>
    <w:multiLevelType w:val="hybridMultilevel"/>
    <w:tmpl w:val="4F9A36A6"/>
    <w:lvl w:ilvl="0" w:tplc="3790EF28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91738DC"/>
    <w:multiLevelType w:val="hybridMultilevel"/>
    <w:tmpl w:val="ED5EDE82"/>
    <w:lvl w:ilvl="0" w:tplc="E6B8A9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4B72F2"/>
    <w:multiLevelType w:val="hybridMultilevel"/>
    <w:tmpl w:val="D04CA69C"/>
    <w:lvl w:ilvl="0" w:tplc="A32C430A">
      <w:start w:val="1"/>
      <w:numFmt w:val="decimal"/>
      <w:lvlText w:val="%1"/>
      <w:lvlJc w:val="left"/>
      <w:pPr>
        <w:ind w:left="20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08" w:hanging="360"/>
      </w:pPr>
    </w:lvl>
    <w:lvl w:ilvl="2" w:tplc="0418001B" w:tentative="1">
      <w:start w:val="1"/>
      <w:numFmt w:val="lowerRoman"/>
      <w:lvlText w:val="%3."/>
      <w:lvlJc w:val="right"/>
      <w:pPr>
        <w:ind w:left="3528" w:hanging="180"/>
      </w:pPr>
    </w:lvl>
    <w:lvl w:ilvl="3" w:tplc="0418000F" w:tentative="1">
      <w:start w:val="1"/>
      <w:numFmt w:val="decimal"/>
      <w:lvlText w:val="%4."/>
      <w:lvlJc w:val="left"/>
      <w:pPr>
        <w:ind w:left="4248" w:hanging="360"/>
      </w:pPr>
    </w:lvl>
    <w:lvl w:ilvl="4" w:tplc="04180019" w:tentative="1">
      <w:start w:val="1"/>
      <w:numFmt w:val="lowerLetter"/>
      <w:lvlText w:val="%5."/>
      <w:lvlJc w:val="left"/>
      <w:pPr>
        <w:ind w:left="4968" w:hanging="360"/>
      </w:pPr>
    </w:lvl>
    <w:lvl w:ilvl="5" w:tplc="0418001B" w:tentative="1">
      <w:start w:val="1"/>
      <w:numFmt w:val="lowerRoman"/>
      <w:lvlText w:val="%6."/>
      <w:lvlJc w:val="right"/>
      <w:pPr>
        <w:ind w:left="5688" w:hanging="180"/>
      </w:pPr>
    </w:lvl>
    <w:lvl w:ilvl="6" w:tplc="0418000F" w:tentative="1">
      <w:start w:val="1"/>
      <w:numFmt w:val="decimal"/>
      <w:lvlText w:val="%7."/>
      <w:lvlJc w:val="left"/>
      <w:pPr>
        <w:ind w:left="6408" w:hanging="360"/>
      </w:pPr>
    </w:lvl>
    <w:lvl w:ilvl="7" w:tplc="04180019" w:tentative="1">
      <w:start w:val="1"/>
      <w:numFmt w:val="lowerLetter"/>
      <w:lvlText w:val="%8."/>
      <w:lvlJc w:val="left"/>
      <w:pPr>
        <w:ind w:left="7128" w:hanging="360"/>
      </w:pPr>
    </w:lvl>
    <w:lvl w:ilvl="8" w:tplc="0418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 w15:restartNumberingAfterBreak="0">
    <w:nsid w:val="1F7E68BA"/>
    <w:multiLevelType w:val="hybridMultilevel"/>
    <w:tmpl w:val="AB80E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1A0E"/>
    <w:multiLevelType w:val="hybridMultilevel"/>
    <w:tmpl w:val="5622AFE8"/>
    <w:lvl w:ilvl="0" w:tplc="AF9A3D26">
      <w:start w:val="3"/>
      <w:numFmt w:val="decimal"/>
      <w:lvlText w:val="%1"/>
      <w:lvlJc w:val="left"/>
      <w:pPr>
        <w:ind w:left="20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08" w:hanging="360"/>
      </w:pPr>
    </w:lvl>
    <w:lvl w:ilvl="2" w:tplc="0418001B" w:tentative="1">
      <w:start w:val="1"/>
      <w:numFmt w:val="lowerRoman"/>
      <w:lvlText w:val="%3."/>
      <w:lvlJc w:val="right"/>
      <w:pPr>
        <w:ind w:left="3528" w:hanging="180"/>
      </w:pPr>
    </w:lvl>
    <w:lvl w:ilvl="3" w:tplc="0418000F" w:tentative="1">
      <w:start w:val="1"/>
      <w:numFmt w:val="decimal"/>
      <w:lvlText w:val="%4."/>
      <w:lvlJc w:val="left"/>
      <w:pPr>
        <w:ind w:left="4248" w:hanging="360"/>
      </w:pPr>
    </w:lvl>
    <w:lvl w:ilvl="4" w:tplc="04180019" w:tentative="1">
      <w:start w:val="1"/>
      <w:numFmt w:val="lowerLetter"/>
      <w:lvlText w:val="%5."/>
      <w:lvlJc w:val="left"/>
      <w:pPr>
        <w:ind w:left="4968" w:hanging="360"/>
      </w:pPr>
    </w:lvl>
    <w:lvl w:ilvl="5" w:tplc="0418001B" w:tentative="1">
      <w:start w:val="1"/>
      <w:numFmt w:val="lowerRoman"/>
      <w:lvlText w:val="%6."/>
      <w:lvlJc w:val="right"/>
      <w:pPr>
        <w:ind w:left="5688" w:hanging="180"/>
      </w:pPr>
    </w:lvl>
    <w:lvl w:ilvl="6" w:tplc="0418000F" w:tentative="1">
      <w:start w:val="1"/>
      <w:numFmt w:val="decimal"/>
      <w:lvlText w:val="%7."/>
      <w:lvlJc w:val="left"/>
      <w:pPr>
        <w:ind w:left="6408" w:hanging="360"/>
      </w:pPr>
    </w:lvl>
    <w:lvl w:ilvl="7" w:tplc="04180019" w:tentative="1">
      <w:start w:val="1"/>
      <w:numFmt w:val="lowerLetter"/>
      <w:lvlText w:val="%8."/>
      <w:lvlJc w:val="left"/>
      <w:pPr>
        <w:ind w:left="7128" w:hanging="360"/>
      </w:pPr>
    </w:lvl>
    <w:lvl w:ilvl="8" w:tplc="0418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2B45279C"/>
    <w:multiLevelType w:val="hybridMultilevel"/>
    <w:tmpl w:val="2CFADD02"/>
    <w:lvl w:ilvl="0" w:tplc="C4C2DC62">
      <w:start w:val="1"/>
      <w:numFmt w:val="decimal"/>
      <w:lvlText w:val="%1"/>
      <w:lvlJc w:val="left"/>
      <w:pPr>
        <w:ind w:left="20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08" w:hanging="360"/>
      </w:pPr>
    </w:lvl>
    <w:lvl w:ilvl="2" w:tplc="0418001B" w:tentative="1">
      <w:start w:val="1"/>
      <w:numFmt w:val="lowerRoman"/>
      <w:lvlText w:val="%3."/>
      <w:lvlJc w:val="right"/>
      <w:pPr>
        <w:ind w:left="3528" w:hanging="180"/>
      </w:pPr>
    </w:lvl>
    <w:lvl w:ilvl="3" w:tplc="0418000F" w:tentative="1">
      <w:start w:val="1"/>
      <w:numFmt w:val="decimal"/>
      <w:lvlText w:val="%4."/>
      <w:lvlJc w:val="left"/>
      <w:pPr>
        <w:ind w:left="4248" w:hanging="360"/>
      </w:pPr>
    </w:lvl>
    <w:lvl w:ilvl="4" w:tplc="04180019" w:tentative="1">
      <w:start w:val="1"/>
      <w:numFmt w:val="lowerLetter"/>
      <w:lvlText w:val="%5."/>
      <w:lvlJc w:val="left"/>
      <w:pPr>
        <w:ind w:left="4968" w:hanging="360"/>
      </w:pPr>
    </w:lvl>
    <w:lvl w:ilvl="5" w:tplc="0418001B" w:tentative="1">
      <w:start w:val="1"/>
      <w:numFmt w:val="lowerRoman"/>
      <w:lvlText w:val="%6."/>
      <w:lvlJc w:val="right"/>
      <w:pPr>
        <w:ind w:left="5688" w:hanging="180"/>
      </w:pPr>
    </w:lvl>
    <w:lvl w:ilvl="6" w:tplc="0418000F" w:tentative="1">
      <w:start w:val="1"/>
      <w:numFmt w:val="decimal"/>
      <w:lvlText w:val="%7."/>
      <w:lvlJc w:val="left"/>
      <w:pPr>
        <w:ind w:left="6408" w:hanging="360"/>
      </w:pPr>
    </w:lvl>
    <w:lvl w:ilvl="7" w:tplc="04180019" w:tentative="1">
      <w:start w:val="1"/>
      <w:numFmt w:val="lowerLetter"/>
      <w:lvlText w:val="%8."/>
      <w:lvlJc w:val="left"/>
      <w:pPr>
        <w:ind w:left="7128" w:hanging="360"/>
      </w:pPr>
    </w:lvl>
    <w:lvl w:ilvl="8" w:tplc="0418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" w15:restartNumberingAfterBreak="0">
    <w:nsid w:val="2F714049"/>
    <w:multiLevelType w:val="multilevel"/>
    <w:tmpl w:val="C45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933C8"/>
    <w:multiLevelType w:val="hybridMultilevel"/>
    <w:tmpl w:val="6C4AE8BA"/>
    <w:lvl w:ilvl="0" w:tplc="208C18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7136E"/>
    <w:multiLevelType w:val="hybridMultilevel"/>
    <w:tmpl w:val="022456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4D2E"/>
    <w:multiLevelType w:val="hybridMultilevel"/>
    <w:tmpl w:val="2F90ED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C3DE4"/>
    <w:multiLevelType w:val="hybridMultilevel"/>
    <w:tmpl w:val="2500C386"/>
    <w:lvl w:ilvl="0" w:tplc="03E4B5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401D62"/>
    <w:multiLevelType w:val="hybridMultilevel"/>
    <w:tmpl w:val="C6009F10"/>
    <w:lvl w:ilvl="0" w:tplc="94447A9A">
      <w:start w:val="3"/>
      <w:numFmt w:val="decimal"/>
      <w:lvlText w:val="%1"/>
      <w:lvlJc w:val="left"/>
      <w:pPr>
        <w:ind w:left="21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68" w:hanging="360"/>
      </w:pPr>
    </w:lvl>
    <w:lvl w:ilvl="2" w:tplc="0418001B" w:tentative="1">
      <w:start w:val="1"/>
      <w:numFmt w:val="lowerRoman"/>
      <w:lvlText w:val="%3."/>
      <w:lvlJc w:val="right"/>
      <w:pPr>
        <w:ind w:left="3588" w:hanging="180"/>
      </w:pPr>
    </w:lvl>
    <w:lvl w:ilvl="3" w:tplc="0418000F" w:tentative="1">
      <w:start w:val="1"/>
      <w:numFmt w:val="decimal"/>
      <w:lvlText w:val="%4."/>
      <w:lvlJc w:val="left"/>
      <w:pPr>
        <w:ind w:left="4308" w:hanging="360"/>
      </w:pPr>
    </w:lvl>
    <w:lvl w:ilvl="4" w:tplc="04180019" w:tentative="1">
      <w:start w:val="1"/>
      <w:numFmt w:val="lowerLetter"/>
      <w:lvlText w:val="%5."/>
      <w:lvlJc w:val="left"/>
      <w:pPr>
        <w:ind w:left="5028" w:hanging="360"/>
      </w:pPr>
    </w:lvl>
    <w:lvl w:ilvl="5" w:tplc="0418001B" w:tentative="1">
      <w:start w:val="1"/>
      <w:numFmt w:val="lowerRoman"/>
      <w:lvlText w:val="%6."/>
      <w:lvlJc w:val="right"/>
      <w:pPr>
        <w:ind w:left="5748" w:hanging="180"/>
      </w:pPr>
    </w:lvl>
    <w:lvl w:ilvl="6" w:tplc="0418000F" w:tentative="1">
      <w:start w:val="1"/>
      <w:numFmt w:val="decimal"/>
      <w:lvlText w:val="%7."/>
      <w:lvlJc w:val="left"/>
      <w:pPr>
        <w:ind w:left="6468" w:hanging="360"/>
      </w:pPr>
    </w:lvl>
    <w:lvl w:ilvl="7" w:tplc="04180019" w:tentative="1">
      <w:start w:val="1"/>
      <w:numFmt w:val="lowerLetter"/>
      <w:lvlText w:val="%8."/>
      <w:lvlJc w:val="left"/>
      <w:pPr>
        <w:ind w:left="7188" w:hanging="360"/>
      </w:pPr>
    </w:lvl>
    <w:lvl w:ilvl="8" w:tplc="0418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50C557E3"/>
    <w:multiLevelType w:val="hybridMultilevel"/>
    <w:tmpl w:val="C3202DC2"/>
    <w:lvl w:ilvl="0" w:tplc="BF023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23810"/>
    <w:multiLevelType w:val="hybridMultilevel"/>
    <w:tmpl w:val="7C7653A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73574B"/>
    <w:multiLevelType w:val="hybridMultilevel"/>
    <w:tmpl w:val="9E78F882"/>
    <w:lvl w:ilvl="0" w:tplc="1DFE1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A42A11"/>
    <w:multiLevelType w:val="hybridMultilevel"/>
    <w:tmpl w:val="EDB4CBBC"/>
    <w:lvl w:ilvl="0" w:tplc="0418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7B8A3072"/>
    <w:multiLevelType w:val="hybridMultilevel"/>
    <w:tmpl w:val="5E30D0E6"/>
    <w:lvl w:ilvl="0" w:tplc="849E22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6"/>
  </w:num>
  <w:num w:numId="5">
    <w:abstractNumId w:val="7"/>
  </w:num>
  <w:num w:numId="6">
    <w:abstractNumId w:val="18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5"/>
  </w:num>
  <w:num w:numId="12">
    <w:abstractNumId w:val="9"/>
  </w:num>
  <w:num w:numId="13">
    <w:abstractNumId w:val="14"/>
  </w:num>
  <w:num w:numId="14">
    <w:abstractNumId w:val="17"/>
  </w:num>
  <w:num w:numId="15">
    <w:abstractNumId w:val="10"/>
  </w:num>
  <w:num w:numId="16">
    <w:abstractNumId w:val="8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  <w:num w:numId="21">
    <w:abstractNumId w:val="1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8C0"/>
    <w:rsid w:val="00003D5A"/>
    <w:rsid w:val="00023F99"/>
    <w:rsid w:val="0003211F"/>
    <w:rsid w:val="000332D4"/>
    <w:rsid w:val="000430B1"/>
    <w:rsid w:val="000438E1"/>
    <w:rsid w:val="0005003E"/>
    <w:rsid w:val="00062617"/>
    <w:rsid w:val="00062880"/>
    <w:rsid w:val="00064EDE"/>
    <w:rsid w:val="00076445"/>
    <w:rsid w:val="0008527B"/>
    <w:rsid w:val="000A1B28"/>
    <w:rsid w:val="000C6853"/>
    <w:rsid w:val="000D6A97"/>
    <w:rsid w:val="000F4A70"/>
    <w:rsid w:val="000F6BFD"/>
    <w:rsid w:val="00103B73"/>
    <w:rsid w:val="00111252"/>
    <w:rsid w:val="001208A8"/>
    <w:rsid w:val="001272DD"/>
    <w:rsid w:val="0013482F"/>
    <w:rsid w:val="00141CD3"/>
    <w:rsid w:val="00141D56"/>
    <w:rsid w:val="00157FBD"/>
    <w:rsid w:val="00161B4D"/>
    <w:rsid w:val="001804CE"/>
    <w:rsid w:val="00185B83"/>
    <w:rsid w:val="001937FD"/>
    <w:rsid w:val="001A6708"/>
    <w:rsid w:val="001C26AC"/>
    <w:rsid w:val="001C6DB9"/>
    <w:rsid w:val="001D10E8"/>
    <w:rsid w:val="001F2EE6"/>
    <w:rsid w:val="001F4077"/>
    <w:rsid w:val="00213472"/>
    <w:rsid w:val="0021633F"/>
    <w:rsid w:val="00230DA2"/>
    <w:rsid w:val="0025579F"/>
    <w:rsid w:val="00260080"/>
    <w:rsid w:val="002779BB"/>
    <w:rsid w:val="002810C3"/>
    <w:rsid w:val="002827A2"/>
    <w:rsid w:val="00286BFD"/>
    <w:rsid w:val="002B09B1"/>
    <w:rsid w:val="002D32CC"/>
    <w:rsid w:val="002E2508"/>
    <w:rsid w:val="002E753C"/>
    <w:rsid w:val="002F17FD"/>
    <w:rsid w:val="00305BD6"/>
    <w:rsid w:val="003131A2"/>
    <w:rsid w:val="00347A18"/>
    <w:rsid w:val="00362C68"/>
    <w:rsid w:val="00380DB7"/>
    <w:rsid w:val="003858C3"/>
    <w:rsid w:val="003966F1"/>
    <w:rsid w:val="003A189C"/>
    <w:rsid w:val="003B7CA8"/>
    <w:rsid w:val="003C2C68"/>
    <w:rsid w:val="003F2465"/>
    <w:rsid w:val="004014E8"/>
    <w:rsid w:val="0041377B"/>
    <w:rsid w:val="00416AD6"/>
    <w:rsid w:val="004266FA"/>
    <w:rsid w:val="0044499C"/>
    <w:rsid w:val="00456DFE"/>
    <w:rsid w:val="004865EF"/>
    <w:rsid w:val="00493980"/>
    <w:rsid w:val="004A023C"/>
    <w:rsid w:val="004A074C"/>
    <w:rsid w:val="004B2CCE"/>
    <w:rsid w:val="004E5975"/>
    <w:rsid w:val="004F32AC"/>
    <w:rsid w:val="00516FCA"/>
    <w:rsid w:val="0052238A"/>
    <w:rsid w:val="00527229"/>
    <w:rsid w:val="0054372E"/>
    <w:rsid w:val="00543E86"/>
    <w:rsid w:val="0055413E"/>
    <w:rsid w:val="00562F86"/>
    <w:rsid w:val="005759EF"/>
    <w:rsid w:val="0058497E"/>
    <w:rsid w:val="005852B4"/>
    <w:rsid w:val="0059757A"/>
    <w:rsid w:val="005E49F7"/>
    <w:rsid w:val="005F2969"/>
    <w:rsid w:val="005F3657"/>
    <w:rsid w:val="006022D9"/>
    <w:rsid w:val="006040EC"/>
    <w:rsid w:val="00613490"/>
    <w:rsid w:val="0062005B"/>
    <w:rsid w:val="006210C2"/>
    <w:rsid w:val="00634BB9"/>
    <w:rsid w:val="00634F0C"/>
    <w:rsid w:val="006443CB"/>
    <w:rsid w:val="006543D3"/>
    <w:rsid w:val="006558FC"/>
    <w:rsid w:val="006730AE"/>
    <w:rsid w:val="00676E45"/>
    <w:rsid w:val="006A336A"/>
    <w:rsid w:val="006B5F51"/>
    <w:rsid w:val="006B7FC1"/>
    <w:rsid w:val="006E12BC"/>
    <w:rsid w:val="006F7A96"/>
    <w:rsid w:val="007171EC"/>
    <w:rsid w:val="00723CAF"/>
    <w:rsid w:val="0075076C"/>
    <w:rsid w:val="00750CCE"/>
    <w:rsid w:val="00762B9A"/>
    <w:rsid w:val="00763D5D"/>
    <w:rsid w:val="0076548D"/>
    <w:rsid w:val="00766338"/>
    <w:rsid w:val="00771922"/>
    <w:rsid w:val="007B1889"/>
    <w:rsid w:val="007B3791"/>
    <w:rsid w:val="007C3F29"/>
    <w:rsid w:val="007C48CF"/>
    <w:rsid w:val="007D52B2"/>
    <w:rsid w:val="007E384A"/>
    <w:rsid w:val="00833FEE"/>
    <w:rsid w:val="00843D2D"/>
    <w:rsid w:val="00846B09"/>
    <w:rsid w:val="008507AE"/>
    <w:rsid w:val="008557D8"/>
    <w:rsid w:val="008668E0"/>
    <w:rsid w:val="00873FE6"/>
    <w:rsid w:val="008863B4"/>
    <w:rsid w:val="008956A4"/>
    <w:rsid w:val="008A1FE6"/>
    <w:rsid w:val="008A4A93"/>
    <w:rsid w:val="008A5B04"/>
    <w:rsid w:val="008B2584"/>
    <w:rsid w:val="008C7600"/>
    <w:rsid w:val="008C76E7"/>
    <w:rsid w:val="008E12C1"/>
    <w:rsid w:val="008E7AA6"/>
    <w:rsid w:val="008F4CB8"/>
    <w:rsid w:val="008F5F2E"/>
    <w:rsid w:val="00904402"/>
    <w:rsid w:val="00910B24"/>
    <w:rsid w:val="0093030A"/>
    <w:rsid w:val="00944E59"/>
    <w:rsid w:val="00946100"/>
    <w:rsid w:val="0095228B"/>
    <w:rsid w:val="009542A7"/>
    <w:rsid w:val="009B273C"/>
    <w:rsid w:val="00A05D57"/>
    <w:rsid w:val="00A17ED3"/>
    <w:rsid w:val="00A26970"/>
    <w:rsid w:val="00A31128"/>
    <w:rsid w:val="00A35343"/>
    <w:rsid w:val="00A50118"/>
    <w:rsid w:val="00A75FFC"/>
    <w:rsid w:val="00A83A7D"/>
    <w:rsid w:val="00A8645A"/>
    <w:rsid w:val="00A97038"/>
    <w:rsid w:val="00AB51D7"/>
    <w:rsid w:val="00AD21F1"/>
    <w:rsid w:val="00AD35B9"/>
    <w:rsid w:val="00AF1FD4"/>
    <w:rsid w:val="00B00B92"/>
    <w:rsid w:val="00B37C97"/>
    <w:rsid w:val="00B55324"/>
    <w:rsid w:val="00B81924"/>
    <w:rsid w:val="00B97134"/>
    <w:rsid w:val="00BA32C8"/>
    <w:rsid w:val="00BA7C21"/>
    <w:rsid w:val="00BB75B9"/>
    <w:rsid w:val="00BD1D4C"/>
    <w:rsid w:val="00BD6AA2"/>
    <w:rsid w:val="00BF4C02"/>
    <w:rsid w:val="00C05FB1"/>
    <w:rsid w:val="00C10D84"/>
    <w:rsid w:val="00C341D2"/>
    <w:rsid w:val="00C51E48"/>
    <w:rsid w:val="00C5750F"/>
    <w:rsid w:val="00C6635B"/>
    <w:rsid w:val="00C7134C"/>
    <w:rsid w:val="00C71DD1"/>
    <w:rsid w:val="00C81956"/>
    <w:rsid w:val="00C8733A"/>
    <w:rsid w:val="00C96DD7"/>
    <w:rsid w:val="00CB38F9"/>
    <w:rsid w:val="00CB5394"/>
    <w:rsid w:val="00CD050B"/>
    <w:rsid w:val="00CD22FF"/>
    <w:rsid w:val="00CD5DE1"/>
    <w:rsid w:val="00CF39A3"/>
    <w:rsid w:val="00CF5989"/>
    <w:rsid w:val="00D00E68"/>
    <w:rsid w:val="00D05460"/>
    <w:rsid w:val="00D137D5"/>
    <w:rsid w:val="00D34024"/>
    <w:rsid w:val="00D7519D"/>
    <w:rsid w:val="00D80933"/>
    <w:rsid w:val="00D97FDE"/>
    <w:rsid w:val="00DB14EE"/>
    <w:rsid w:val="00DB6A2A"/>
    <w:rsid w:val="00DD7E0F"/>
    <w:rsid w:val="00DE4555"/>
    <w:rsid w:val="00DE4651"/>
    <w:rsid w:val="00E148C0"/>
    <w:rsid w:val="00E24BED"/>
    <w:rsid w:val="00E437A1"/>
    <w:rsid w:val="00E5019E"/>
    <w:rsid w:val="00E57FB6"/>
    <w:rsid w:val="00E774F8"/>
    <w:rsid w:val="00E9551F"/>
    <w:rsid w:val="00EA7447"/>
    <w:rsid w:val="00ED6D3E"/>
    <w:rsid w:val="00EE6854"/>
    <w:rsid w:val="00F10B04"/>
    <w:rsid w:val="00F3116C"/>
    <w:rsid w:val="00F44592"/>
    <w:rsid w:val="00F519EC"/>
    <w:rsid w:val="00FA0D25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7BDFE3F0"/>
  <w15:chartTrackingRefBased/>
  <w15:docId w15:val="{30D4FD91-8792-4085-AFDE-0A782A9D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 w:val="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ookTitle">
    <w:name w:val="Book Title"/>
    <w:rPr>
      <w:b/>
      <w:bCs/>
      <w:smallCaps/>
      <w:spacing w:val="5"/>
    </w:rPr>
  </w:style>
  <w:style w:type="character" w:customStyle="1" w:styleId="Heading1Char">
    <w:name w:val="Heading 1 Char"/>
    <w:rPr>
      <w:b/>
      <w:sz w:val="28"/>
      <w:lang w:val="en-US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720"/>
    </w:pPr>
    <w:rPr>
      <w:sz w:val="2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08"/>
    </w:p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salnbdy">
    <w:name w:val="s_aln_bdy"/>
    <w:rsid w:val="008956A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D9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uiPriority w:val="99"/>
    <w:semiHidden/>
    <w:unhideWhenUsed/>
    <w:rsid w:val="00A83A7D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B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00B92"/>
    <w:rPr>
      <w:rFonts w:ascii="Segoe UI" w:hAnsi="Segoe UI" w:cs="Segoe UI"/>
      <w:sz w:val="18"/>
      <w:szCs w:val="18"/>
      <w:lang w:val="en-US" w:eastAsia="zh-CN"/>
    </w:rPr>
  </w:style>
  <w:style w:type="paragraph" w:styleId="Antet">
    <w:name w:val="header"/>
    <w:basedOn w:val="Normal"/>
    <w:link w:val="AntetCaracter"/>
    <w:uiPriority w:val="99"/>
    <w:unhideWhenUsed/>
    <w:rsid w:val="00676E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676E45"/>
    <w:rPr>
      <w:lang w:val="en-US" w:eastAsia="zh-CN"/>
    </w:rPr>
  </w:style>
  <w:style w:type="paragraph" w:styleId="Subsol">
    <w:name w:val="footer"/>
    <w:basedOn w:val="Normal"/>
    <w:link w:val="SubsolCaracter"/>
    <w:uiPriority w:val="99"/>
    <w:unhideWhenUsed/>
    <w:rsid w:val="00676E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676E4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legis.ro/application/index/rezultate?search_string=1513+2020&amp;chtitlu=on&amp;tipmodul_1%5B%5D=1&amp;tipmodul_1%5B%5D=3&amp;tipmodul_1%5B%5D=2&amp;tipmodul_1%5B%5D=4&amp;tipmodul_1%5B%5D=12&amp;tipmodul_1%5B%5D=23&amp;pagina=1&amp;chparagraf=on&amp;chordinecuvinte=on&amp;ordonaredupa=-1&amp;chacteinvigoare=0&amp;chfc=&amp;modulselectat=&amp;calt=0&amp;bActLaZi=&amp;deschideSelectieNou=1&amp;datacurenta=2022-02-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egis.ro/application/index/rezultate?search_string=1513+2020&amp;chtitlu=on&amp;tipmodul_1%5B%5D=1&amp;tipmodul_1%5B%5D=3&amp;tipmodul_1%5B%5D=2&amp;tipmodul_1%5B%5D=4&amp;tipmodul_1%5B%5D=12&amp;tipmodul_1%5B%5D=23&amp;pagina=1&amp;chparagraf=on&amp;chordinecuvinte=on&amp;ordonaredupa=-1&amp;chacteinvigoare=0&amp;chfc=&amp;modulselectat=&amp;calt=0&amp;bActLaZi=&amp;deschideSelectieNou=1&amp;datacurenta=2022-02-0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D407-2407-47D9-B9BD-CAC82509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Links>
    <vt:vector size="12" baseType="variant">
      <vt:variant>
        <vt:i4>6357022</vt:i4>
      </vt:variant>
      <vt:variant>
        <vt:i4>3</vt:i4>
      </vt:variant>
      <vt:variant>
        <vt:i4>0</vt:i4>
      </vt:variant>
      <vt:variant>
        <vt:i4>5</vt:i4>
      </vt:variant>
      <vt:variant>
        <vt:lpwstr>https://www.ilegis.ro/application/index/rezultate?search_string=1513+2020&amp;chtitlu=on&amp;tipmodul_1%5B%5D=1&amp;tipmodul_1%5B%5D=3&amp;tipmodul_1%5B%5D=2&amp;tipmodul_1%5B%5D=4&amp;tipmodul_1%5B%5D=12&amp;tipmodul_1%5B%5D=23&amp;pagina=1&amp;chparagraf=on&amp;chordinecuvinte=on&amp;ordonaredupa=-1&amp;chacteinvigoare=0&amp;chfc=&amp;modulselectat=&amp;calt=0&amp;bActLaZi=&amp;deschideSelectieNou=1&amp;datacurenta=2022-02-07</vt:lpwstr>
      </vt:variant>
      <vt:variant>
        <vt:lpwstr/>
      </vt:variant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https://www.ilegis.ro/application/index/rezultate?search_string=1513+2020&amp;chtitlu=on&amp;tipmodul_1%5B%5D=1&amp;tipmodul_1%5B%5D=3&amp;tipmodul_1%5B%5D=2&amp;tipmodul_1%5B%5D=4&amp;tipmodul_1%5B%5D=12&amp;tipmodul_1%5B%5D=23&amp;pagina=1&amp;chparagraf=on&amp;chordinecuvinte=on&amp;ordonaredupa=-1&amp;chacteinvigoare=0&amp;chfc=&amp;modulselectat=&amp;calt=0&amp;bActLaZi=&amp;deschideSelectieNou=1&amp;datacurenta=2022-02-07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Mioc</dc:creator>
  <cp:keywords/>
  <cp:lastModifiedBy>Windows User</cp:lastModifiedBy>
  <cp:revision>3</cp:revision>
  <cp:lastPrinted>2022-02-16T09:31:00Z</cp:lastPrinted>
  <dcterms:created xsi:type="dcterms:W3CDTF">2022-02-16T09:47:00Z</dcterms:created>
  <dcterms:modified xsi:type="dcterms:W3CDTF">2022-02-16T09:47:00Z</dcterms:modified>
</cp:coreProperties>
</file>